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B" w:rsidRDefault="00CD091B" w:rsidP="00CD09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БЕСЕДИНСКОГО СЕЛЬСОВЕТА КУРСКОГО РАЙОНА КУРСКОЙ ОБЛАСТИ</w:t>
      </w:r>
    </w:p>
    <w:p w:rsidR="00CD091B" w:rsidRDefault="00CD091B" w:rsidP="00CD09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091B" w:rsidRDefault="00030380" w:rsidP="00CD09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13 марта </w:t>
      </w:r>
      <w:r w:rsidR="00CD091B">
        <w:rPr>
          <w:rFonts w:ascii="Arial" w:hAnsi="Arial" w:cs="Arial"/>
          <w:b/>
          <w:sz w:val="32"/>
          <w:szCs w:val="32"/>
        </w:rPr>
        <w:t>2020 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CD091B" w:rsidRPr="00CD091B" w:rsidRDefault="00CD091B" w:rsidP="00CD091B">
      <w:pPr>
        <w:pStyle w:val="a3"/>
        <w:jc w:val="center"/>
        <w:rPr>
          <w:rFonts w:ascii="Arial" w:hAnsi="Arial" w:cs="Arial"/>
          <w:sz w:val="32"/>
          <w:szCs w:val="32"/>
        </w:rPr>
      </w:pPr>
      <w:r w:rsidRPr="00CD091B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№138 от 21.12.2018 г. «</w:t>
      </w:r>
      <w:r w:rsidRPr="00CD091B">
        <w:rPr>
          <w:rStyle w:val="a4"/>
          <w:rFonts w:ascii="Arial" w:hAnsi="Arial" w:cs="Arial"/>
          <w:sz w:val="32"/>
          <w:szCs w:val="32"/>
        </w:rPr>
        <w:t>Об утверждении Положения о порядке применения к муниципальным служащим Администрации Бесединского сельсовета Курского района взысканий за коррупционные и иные правонарушения</w:t>
      </w:r>
      <w:r w:rsidRPr="00CD091B">
        <w:rPr>
          <w:rFonts w:ascii="Arial" w:hAnsi="Arial" w:cs="Arial"/>
          <w:b/>
          <w:bCs/>
          <w:sz w:val="32"/>
          <w:szCs w:val="32"/>
        </w:rPr>
        <w:t>»</w:t>
      </w:r>
    </w:p>
    <w:p w:rsidR="00CD091B" w:rsidRDefault="00CD091B" w:rsidP="00CD091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D091B" w:rsidRPr="00737B10" w:rsidRDefault="00CD091B" w:rsidP="00737B10">
      <w:pPr>
        <w:pStyle w:val="a7"/>
        <w:jc w:val="both"/>
        <w:rPr>
          <w:sz w:val="24"/>
          <w:szCs w:val="24"/>
        </w:rPr>
      </w:pPr>
      <w:r>
        <w:t xml:space="preserve">                </w:t>
      </w:r>
      <w:r w:rsidRPr="00737B10">
        <w:rPr>
          <w:sz w:val="24"/>
          <w:szCs w:val="24"/>
        </w:rPr>
        <w:t>В соответствии с Федеральным законом от 2 марта 2007 года №25-ФЗ «О муниципальной службе в Российской Федерации», (в редакции от 27.12.2019), протестом прокуратуры Курского района, в целях предупреждения совершения муниципальными служащими Администрации Бесединского сельсовета Курского района коррупционных и иных правонарушений,</w:t>
      </w:r>
      <w:r w:rsidRPr="00737B10">
        <w:rPr>
          <w:color w:val="000000"/>
          <w:sz w:val="24"/>
          <w:szCs w:val="24"/>
        </w:rPr>
        <w:t xml:space="preserve"> Администрация Бесединского сельсовета Курского района Курской области ПОСТАНОВЛЯЕТ:</w:t>
      </w:r>
      <w:r w:rsidRPr="00737B10">
        <w:rPr>
          <w:sz w:val="24"/>
          <w:szCs w:val="24"/>
        </w:rPr>
        <w:t xml:space="preserve">    </w:t>
      </w:r>
    </w:p>
    <w:p w:rsidR="00CD091B" w:rsidRPr="00737B10" w:rsidRDefault="00CD091B" w:rsidP="00737B10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737B10">
        <w:rPr>
          <w:rFonts w:ascii="Arial" w:hAnsi="Arial" w:cs="Arial"/>
          <w:sz w:val="24"/>
          <w:szCs w:val="24"/>
        </w:rPr>
        <w:t xml:space="preserve">  1. </w:t>
      </w:r>
      <w:r w:rsidRPr="00737B10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Pr="00737B10">
        <w:rPr>
          <w:rStyle w:val="a4"/>
          <w:rFonts w:ascii="Arial" w:hAnsi="Arial" w:cs="Arial"/>
          <w:b w:val="0"/>
          <w:sz w:val="24"/>
          <w:szCs w:val="24"/>
        </w:rPr>
        <w:t>Положение о порядке применения к муниципальным служащим Администрации Бесединского сельсовета Курского района взысканий за коррупционные и иные правонарушения</w:t>
      </w:r>
      <w:r w:rsidRPr="00737B10">
        <w:rPr>
          <w:rFonts w:ascii="Arial" w:hAnsi="Arial" w:cs="Arial"/>
          <w:bCs/>
          <w:sz w:val="24"/>
          <w:szCs w:val="24"/>
        </w:rPr>
        <w:t>, утвержденное постановлением №138 от 21.12.2018г.:</w:t>
      </w:r>
    </w:p>
    <w:p w:rsidR="00CD091B" w:rsidRPr="00737B10" w:rsidRDefault="00CD091B" w:rsidP="00737B10">
      <w:pPr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37B10">
        <w:rPr>
          <w:rFonts w:ascii="Arial" w:hAnsi="Arial" w:cs="Arial"/>
          <w:sz w:val="24"/>
          <w:szCs w:val="24"/>
        </w:rPr>
        <w:t xml:space="preserve"> - пункт 3.4.  изложить в новой редакции:</w:t>
      </w:r>
    </w:p>
    <w:p w:rsidR="00CD091B" w:rsidRPr="00737B10" w:rsidRDefault="00CD091B" w:rsidP="00737B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B10">
        <w:rPr>
          <w:rFonts w:ascii="Arial" w:hAnsi="Arial" w:cs="Arial"/>
          <w:sz w:val="24"/>
          <w:szCs w:val="24"/>
        </w:rPr>
        <w:t xml:space="preserve">   «3.4. Взыскания, предусмотренные пунктом 2.1. настоящего Положения, </w:t>
      </w:r>
      <w:r w:rsidRPr="00737B10">
        <w:rPr>
          <w:rFonts w:ascii="Arial" w:eastAsia="Times New Roman" w:hAnsi="Arial" w:cs="Arial"/>
          <w:sz w:val="24"/>
          <w:szCs w:val="24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737B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37B10">
        <w:rPr>
          <w:rFonts w:ascii="Arial" w:hAnsi="Arial" w:cs="Arial"/>
          <w:kern w:val="3"/>
          <w:sz w:val="24"/>
          <w:szCs w:val="24"/>
        </w:rPr>
        <w:t>»</w:t>
      </w:r>
      <w:proofErr w:type="gramEnd"/>
    </w:p>
    <w:p w:rsidR="00CD091B" w:rsidRPr="00737B10" w:rsidRDefault="00CD091B" w:rsidP="00737B10">
      <w:pPr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37B10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737B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7B1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091B" w:rsidRPr="00737B10" w:rsidRDefault="00CD091B" w:rsidP="00737B10">
      <w:pPr>
        <w:spacing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737B10">
        <w:rPr>
          <w:rFonts w:ascii="Arial" w:eastAsia="Lucida Sans Unicode" w:hAnsi="Arial" w:cs="Arial"/>
          <w:sz w:val="24"/>
          <w:szCs w:val="24"/>
        </w:rPr>
        <w:t xml:space="preserve">    4</w:t>
      </w:r>
      <w:r w:rsidRPr="00737B10">
        <w:rPr>
          <w:rFonts w:ascii="Arial" w:hAnsi="Arial" w:cs="Arial"/>
          <w:bCs/>
          <w:sz w:val="24"/>
          <w:szCs w:val="24"/>
        </w:rPr>
        <w:t xml:space="preserve">. </w:t>
      </w:r>
      <w:r w:rsidRPr="00737B10">
        <w:rPr>
          <w:rFonts w:ascii="Arial" w:eastAsia="Lucida Sans Unicode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Бесединского сельсовета Курской района Курской области в сети «Интернет».</w:t>
      </w:r>
    </w:p>
    <w:p w:rsidR="00CD091B" w:rsidRPr="00737B10" w:rsidRDefault="00CD091B" w:rsidP="00737B10">
      <w:pPr>
        <w:widowControl w:val="0"/>
        <w:jc w:val="both"/>
        <w:rPr>
          <w:rFonts w:ascii="Arial" w:eastAsia="Lucida Sans Unicode" w:hAnsi="Arial" w:cs="Arial"/>
          <w:sz w:val="24"/>
          <w:szCs w:val="24"/>
        </w:rPr>
      </w:pPr>
    </w:p>
    <w:p w:rsidR="00CD091B" w:rsidRPr="00737B10" w:rsidRDefault="00CD091B" w:rsidP="00737B10">
      <w:pPr>
        <w:widowControl w:val="0"/>
        <w:jc w:val="both"/>
        <w:rPr>
          <w:rFonts w:ascii="Arial" w:eastAsia="Lucida Sans Unicode" w:hAnsi="Arial" w:cs="Arial"/>
          <w:sz w:val="24"/>
          <w:szCs w:val="24"/>
        </w:rPr>
      </w:pPr>
      <w:r w:rsidRPr="00737B10">
        <w:rPr>
          <w:rFonts w:ascii="Arial" w:eastAsia="Lucida Sans Unicode" w:hAnsi="Arial" w:cs="Arial"/>
          <w:sz w:val="24"/>
          <w:szCs w:val="24"/>
        </w:rPr>
        <w:t>Глава Бесединского сельсовета                                       В.Г. Ожерельев</w:t>
      </w:r>
    </w:p>
    <w:p w:rsidR="00CD091B" w:rsidRPr="00737B10" w:rsidRDefault="00CD091B" w:rsidP="00737B1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D091B" w:rsidRDefault="00CD091B" w:rsidP="00B5051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CD091B" w:rsidRDefault="00CD091B" w:rsidP="00B5051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40C54" w:rsidRDefault="00240C54" w:rsidP="00240C54">
      <w:pPr>
        <w:pStyle w:val="a3"/>
      </w:pPr>
      <w:r>
        <w:t> </w:t>
      </w:r>
    </w:p>
    <w:p w:rsidR="00240C54" w:rsidRPr="00737B10" w:rsidRDefault="00240C54" w:rsidP="00737B10">
      <w:pPr>
        <w:pStyle w:val="a3"/>
        <w:jc w:val="both"/>
        <w:rPr>
          <w:rFonts w:ascii="Arial" w:hAnsi="Arial" w:cs="Arial"/>
        </w:rPr>
      </w:pPr>
      <w:r>
        <w:lastRenderedPageBreak/>
        <w:t> </w:t>
      </w:r>
    </w:p>
    <w:p w:rsidR="00240C54" w:rsidRPr="00737B10" w:rsidRDefault="00240C54" w:rsidP="00737B1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37B10">
        <w:rPr>
          <w:rFonts w:ascii="Arial" w:hAnsi="Arial" w:cs="Arial"/>
        </w:rPr>
        <w:t>Утверждено</w:t>
      </w:r>
    </w:p>
    <w:p w:rsidR="00240C54" w:rsidRPr="00737B10" w:rsidRDefault="00240C54" w:rsidP="00737B1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37B10">
        <w:rPr>
          <w:rFonts w:ascii="Arial" w:hAnsi="Arial" w:cs="Arial"/>
        </w:rPr>
        <w:t>постановлением Администрации</w:t>
      </w:r>
    </w:p>
    <w:p w:rsidR="00240C54" w:rsidRPr="00737B10" w:rsidRDefault="005764D7" w:rsidP="00737B1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</w:t>
      </w:r>
    </w:p>
    <w:p w:rsidR="00240C54" w:rsidRPr="00737B10" w:rsidRDefault="00240C54" w:rsidP="00737B1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37B10">
        <w:rPr>
          <w:rFonts w:ascii="Arial" w:hAnsi="Arial" w:cs="Arial"/>
        </w:rPr>
        <w:t>Курского района</w:t>
      </w:r>
    </w:p>
    <w:p w:rsidR="00737B10" w:rsidRDefault="005764D7" w:rsidP="00737B1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37B10">
        <w:rPr>
          <w:rFonts w:ascii="Arial" w:hAnsi="Arial" w:cs="Arial"/>
        </w:rPr>
        <w:t>от 21.12.2018г.  №138</w:t>
      </w:r>
    </w:p>
    <w:p w:rsidR="00CD091B" w:rsidRPr="00737B10" w:rsidRDefault="00CD091B" w:rsidP="00737B1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37B10">
        <w:rPr>
          <w:rFonts w:ascii="Arial" w:hAnsi="Arial" w:cs="Arial"/>
        </w:rPr>
        <w:t>( в редакции от</w:t>
      </w:r>
      <w:r w:rsidR="00737B10" w:rsidRPr="00737B10">
        <w:rPr>
          <w:rFonts w:ascii="Arial" w:hAnsi="Arial" w:cs="Arial"/>
        </w:rPr>
        <w:t xml:space="preserve"> 13.03.2020</w:t>
      </w:r>
      <w:r w:rsidR="00737B10">
        <w:rPr>
          <w:rFonts w:ascii="Arial" w:hAnsi="Arial" w:cs="Arial"/>
        </w:rPr>
        <w:t xml:space="preserve"> </w:t>
      </w:r>
      <w:r w:rsidR="00737B10" w:rsidRPr="00737B10">
        <w:rPr>
          <w:rFonts w:ascii="Arial" w:hAnsi="Arial" w:cs="Arial"/>
        </w:rPr>
        <w:t>г</w:t>
      </w:r>
      <w:r w:rsidR="00737B10">
        <w:rPr>
          <w:rFonts w:ascii="Arial" w:hAnsi="Arial" w:cs="Arial"/>
        </w:rPr>
        <w:t>.</w:t>
      </w:r>
      <w:r w:rsidRPr="00737B10">
        <w:rPr>
          <w:rFonts w:ascii="Arial" w:hAnsi="Arial" w:cs="Arial"/>
        </w:rPr>
        <w:t>)</w:t>
      </w:r>
    </w:p>
    <w:p w:rsidR="00737B10" w:rsidRDefault="00737B10" w:rsidP="00737B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37B10" w:rsidRDefault="00240C54" w:rsidP="00737B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37B10">
        <w:rPr>
          <w:rFonts w:ascii="Arial" w:hAnsi="Arial" w:cs="Arial"/>
          <w:b/>
          <w:sz w:val="32"/>
          <w:szCs w:val="32"/>
        </w:rPr>
        <w:t>Положение</w:t>
      </w:r>
    </w:p>
    <w:p w:rsidR="00240C54" w:rsidRPr="00737B10" w:rsidRDefault="00240C54" w:rsidP="00737B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37B10">
        <w:rPr>
          <w:rFonts w:ascii="Arial" w:hAnsi="Arial" w:cs="Arial"/>
          <w:b/>
          <w:sz w:val="32"/>
          <w:szCs w:val="32"/>
        </w:rPr>
        <w:t xml:space="preserve">о порядке применения к муниципальным служащим Администрации </w:t>
      </w:r>
      <w:r w:rsidR="005764D7" w:rsidRPr="00737B10">
        <w:rPr>
          <w:rFonts w:ascii="Arial" w:hAnsi="Arial" w:cs="Arial"/>
          <w:b/>
          <w:sz w:val="32"/>
          <w:szCs w:val="32"/>
        </w:rPr>
        <w:t>Бесединского</w:t>
      </w:r>
      <w:r w:rsidRPr="00737B10">
        <w:rPr>
          <w:rFonts w:ascii="Arial" w:hAnsi="Arial" w:cs="Arial"/>
          <w:b/>
          <w:sz w:val="32"/>
          <w:szCs w:val="32"/>
        </w:rPr>
        <w:t xml:space="preserve"> сельсовета Курского района взысканий за коррупционные и иные правонарушения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240C54" w:rsidRPr="00737B10">
        <w:rPr>
          <w:rFonts w:ascii="Arial" w:hAnsi="Arial" w:cs="Arial"/>
          <w:b/>
          <w:sz w:val="28"/>
          <w:szCs w:val="28"/>
        </w:rPr>
        <w:t>1. Общие положения</w:t>
      </w:r>
    </w:p>
    <w:p w:rsidR="00240C54" w:rsidRPr="00737B10" w:rsidRDefault="005764D7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t xml:space="preserve">     </w:t>
      </w:r>
      <w:r w:rsidR="00240C54" w:rsidRPr="00737B10">
        <w:rPr>
          <w:rFonts w:ascii="Arial" w:hAnsi="Arial" w:cs="Arial"/>
        </w:rPr>
        <w:t xml:space="preserve">1.1 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 Курского района, взысканий</w:t>
      </w:r>
      <w:r w:rsidR="00240C54" w:rsidRPr="00737B10">
        <w:rPr>
          <w:rStyle w:val="a5"/>
          <w:rFonts w:ascii="Arial" w:hAnsi="Arial" w:cs="Arial"/>
        </w:rPr>
        <w:t xml:space="preserve"> </w:t>
      </w:r>
      <w:r w:rsidR="00240C54" w:rsidRPr="00737B10">
        <w:rPr>
          <w:rFonts w:ascii="Arial" w:hAnsi="Arial" w:cs="Arial"/>
        </w:rPr>
        <w:t>за</w:t>
      </w:r>
      <w:r w:rsidR="00240C54" w:rsidRPr="00737B10">
        <w:rPr>
          <w:rStyle w:val="a5"/>
          <w:rFonts w:ascii="Arial" w:hAnsi="Arial" w:cs="Arial"/>
        </w:rPr>
        <w:t xml:space="preserve"> </w:t>
      </w:r>
      <w:r w:rsidR="00240C54" w:rsidRPr="00737B10">
        <w:rPr>
          <w:rFonts w:ascii="Arial" w:hAnsi="Arial" w:cs="Arial"/>
        </w:rPr>
        <w:t>коррупционные и иные правонарушения, создающие условия для совершения коррупционных правонарушений (далее - иные правонарушения).</w:t>
      </w:r>
    </w:p>
    <w:p w:rsidR="00240C54" w:rsidRPr="00737B10" w:rsidRDefault="005764D7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t xml:space="preserve">      </w:t>
      </w:r>
      <w:r w:rsidR="00240C54" w:rsidRPr="00737B10">
        <w:rPr>
          <w:rFonts w:ascii="Arial" w:hAnsi="Arial" w:cs="Arial"/>
        </w:rPr>
        <w:t xml:space="preserve">1.2.Порядок применения дисциплинарных взысканий к муниципальным служащим, замещающим должности муниципальной службы </w:t>
      </w:r>
      <w:proofErr w:type="gramStart"/>
      <w:r w:rsidR="00240C54" w:rsidRPr="00737B10">
        <w:rPr>
          <w:rFonts w:ascii="Arial" w:hAnsi="Arial" w:cs="Arial"/>
        </w:rPr>
        <w:t>в</w:t>
      </w:r>
      <w:proofErr w:type="gramEnd"/>
      <w:r w:rsidR="00240C54" w:rsidRPr="00737B10">
        <w:rPr>
          <w:rFonts w:ascii="Arial" w:hAnsi="Arial" w:cs="Arial"/>
        </w:rPr>
        <w:t xml:space="preserve"> Администрация</w:t>
      </w:r>
      <w:r w:rsidRPr="00737B10">
        <w:rPr>
          <w:rFonts w:ascii="Arial" w:hAnsi="Arial" w:cs="Arial"/>
        </w:rPr>
        <w:t xml:space="preserve"> Бесединского </w:t>
      </w:r>
      <w:r w:rsidR="00240C54" w:rsidRPr="00737B10">
        <w:rPr>
          <w:rFonts w:ascii="Arial" w:hAnsi="Arial" w:cs="Arial"/>
        </w:rPr>
        <w:t>сельсовета Курского района, определяется трудовым законодательством.</w:t>
      </w:r>
    </w:p>
    <w:p w:rsidR="00240C54" w:rsidRPr="00737B10" w:rsidRDefault="00737B10" w:rsidP="00030380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240C54" w:rsidRPr="00737B10">
        <w:rPr>
          <w:rFonts w:ascii="Arial" w:hAnsi="Arial" w:cs="Arial"/>
        </w:rPr>
        <w:t> </w:t>
      </w:r>
      <w:r w:rsidR="00240C54" w:rsidRPr="00737B10">
        <w:rPr>
          <w:rStyle w:val="a4"/>
          <w:rFonts w:ascii="Arial" w:hAnsi="Arial" w:cs="Arial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40C54" w:rsidRPr="00737B10">
        <w:rPr>
          <w:rFonts w:ascii="Arial" w:hAnsi="Arial" w:cs="Arial"/>
        </w:rPr>
        <w:t xml:space="preserve">2.1. 3а несоблюдение муниципальными служащими, замещающими должности муниципальной службы в Администрации </w:t>
      </w:r>
      <w:r w:rsidR="005764D7"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 Курского района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</w:t>
      </w:r>
      <w:proofErr w:type="gramEnd"/>
      <w:r w:rsidR="00240C54" w:rsidRPr="00737B10">
        <w:rPr>
          <w:rFonts w:ascii="Arial" w:hAnsi="Arial" w:cs="Arial"/>
        </w:rPr>
        <w:t>» и другими федеральными законами, регулирующими вопросы противодействия коррупции, налагаются следующие взыскания:</w:t>
      </w:r>
    </w:p>
    <w:p w:rsidR="00240C54" w:rsidRPr="00737B10" w:rsidRDefault="00240C54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t>а) Замечание</w:t>
      </w:r>
    </w:p>
    <w:p w:rsidR="00240C54" w:rsidRPr="00737B10" w:rsidRDefault="00240C54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t>б) Выговор</w:t>
      </w:r>
    </w:p>
    <w:p w:rsidR="00240C54" w:rsidRPr="00737B10" w:rsidRDefault="00240C54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lastRenderedPageBreak/>
        <w:t>в) Увольнение в связи с утратой доверия</w:t>
      </w:r>
    </w:p>
    <w:p w:rsidR="005764D7" w:rsidRPr="00737B10" w:rsidRDefault="00737B10" w:rsidP="00737B10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    </w:t>
      </w:r>
      <w:r w:rsidR="00240C54" w:rsidRPr="00737B10">
        <w:rPr>
          <w:rStyle w:val="a4"/>
          <w:rFonts w:ascii="Arial" w:hAnsi="Arial" w:cs="Arial"/>
          <w:sz w:val="28"/>
          <w:szCs w:val="28"/>
        </w:rPr>
        <w:t>3. Порядок применения взысканий за коррупционные и иные правонарушения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0C54" w:rsidRPr="00737B10">
        <w:rPr>
          <w:rFonts w:ascii="Arial" w:hAnsi="Arial" w:cs="Arial"/>
        </w:rPr>
        <w:t xml:space="preserve">3.1. </w:t>
      </w:r>
      <w:proofErr w:type="gramStart"/>
      <w:r w:rsidR="00240C54" w:rsidRPr="00737B10">
        <w:rPr>
          <w:rFonts w:ascii="Arial" w:hAnsi="Arial" w:cs="Arial"/>
        </w:rPr>
        <w:t xml:space="preserve">Взыскания, предусмотренные пунктом 2.1. настоящего Положения, применяются главой </w:t>
      </w:r>
      <w:r w:rsidR="005764D7"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 Курского района на основании доклада о результатах проверки, проведенной Администрацией </w:t>
      </w:r>
      <w:r w:rsidR="005764D7"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 Курского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 </w:t>
      </w:r>
      <w:r w:rsidR="005764D7"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 Курского района (далее - комиссия по урегулированию конфликтов интересов</w:t>
      </w:r>
      <w:proofErr w:type="gramEnd"/>
      <w:r w:rsidR="00240C54" w:rsidRPr="00737B10">
        <w:rPr>
          <w:rFonts w:ascii="Arial" w:hAnsi="Arial" w:cs="Arial"/>
        </w:rPr>
        <w:t>), - на основании рекомендации указанной комиссии.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0C54" w:rsidRPr="00737B10">
        <w:rPr>
          <w:rFonts w:ascii="Arial" w:hAnsi="Arial" w:cs="Arial"/>
        </w:rPr>
        <w:t xml:space="preserve">3.2. До применения взысканий, предусмотренных пунктом 2.1. настоящего </w:t>
      </w:r>
      <w:r>
        <w:rPr>
          <w:rFonts w:ascii="Arial" w:hAnsi="Arial" w:cs="Arial"/>
        </w:rPr>
        <w:t xml:space="preserve">   </w:t>
      </w:r>
      <w:r w:rsidR="00240C54" w:rsidRPr="00737B10">
        <w:rPr>
          <w:rFonts w:ascii="Arial" w:hAnsi="Arial" w:cs="Arial"/>
        </w:rPr>
        <w:t xml:space="preserve">Положения, главой </w:t>
      </w:r>
      <w:r w:rsidR="005764D7" w:rsidRPr="00737B10">
        <w:rPr>
          <w:rFonts w:ascii="Arial" w:hAnsi="Arial" w:cs="Arial"/>
        </w:rPr>
        <w:t>Бесединского</w:t>
      </w:r>
      <w:r w:rsidR="00240C54" w:rsidRPr="00737B10">
        <w:rPr>
          <w:rFonts w:ascii="Arial" w:hAnsi="Arial" w:cs="Arial"/>
        </w:rPr>
        <w:t xml:space="preserve"> сельсовета Курского района, от муниципального служащего </w:t>
      </w:r>
      <w:proofErr w:type="spellStart"/>
      <w:r w:rsidR="00240C54" w:rsidRPr="00737B10">
        <w:rPr>
          <w:rFonts w:ascii="Arial" w:hAnsi="Arial" w:cs="Arial"/>
        </w:rPr>
        <w:t>истребуется</w:t>
      </w:r>
      <w:proofErr w:type="spellEnd"/>
      <w:r w:rsidR="00240C54" w:rsidRPr="00737B10">
        <w:rPr>
          <w:rFonts w:ascii="Arial" w:hAnsi="Arial" w:cs="Arial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40C54" w:rsidRPr="00737B10" w:rsidRDefault="00240C54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t>Не предоставление муниципальным служащим объяснения не является препятствием для применения взыскания.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0C54" w:rsidRPr="00737B10">
        <w:rPr>
          <w:rFonts w:ascii="Arial" w:hAnsi="Arial" w:cs="Arial"/>
        </w:rPr>
        <w:t xml:space="preserve">3.3. </w:t>
      </w:r>
      <w:proofErr w:type="gramStart"/>
      <w:r w:rsidR="00240C54" w:rsidRPr="00737B10">
        <w:rPr>
          <w:rFonts w:ascii="Arial" w:hAnsi="Arial" w:cs="Arial"/>
        </w:rPr>
        <w:t>При 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40C54" w:rsidRPr="00737B10" w:rsidRDefault="00737B10" w:rsidP="00737B1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240C54" w:rsidRPr="00737B10">
        <w:rPr>
          <w:rFonts w:ascii="Arial" w:hAnsi="Arial" w:cs="Arial"/>
          <w:i/>
          <w:sz w:val="24"/>
          <w:szCs w:val="24"/>
        </w:rPr>
        <w:t xml:space="preserve">3.4. Взыскания, предусмотренные пунктом 2.1. настоящего Положения, </w:t>
      </w:r>
      <w:r w:rsidR="001A200D" w:rsidRPr="00737B10">
        <w:rPr>
          <w:rFonts w:ascii="Arial" w:eastAsia="Times New Roman" w:hAnsi="Arial" w:cs="Arial"/>
          <w:i/>
          <w:sz w:val="24"/>
          <w:szCs w:val="24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C54" w:rsidRPr="00737B10">
        <w:rPr>
          <w:rFonts w:ascii="Arial" w:hAnsi="Arial" w:cs="Arial"/>
        </w:rPr>
        <w:t>3.5.В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C54" w:rsidRPr="00737B10">
        <w:rPr>
          <w:rFonts w:ascii="Arial" w:hAnsi="Arial" w:cs="Arial"/>
        </w:rPr>
        <w:t>3.6.Копия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240C54" w:rsidRPr="00737B10">
        <w:rPr>
          <w:rFonts w:ascii="Arial" w:hAnsi="Arial" w:cs="Arial"/>
        </w:rPr>
        <w:t>3.7.Муниципальный служащий вправе обжаловать взыскание в судебном порядке.</w:t>
      </w:r>
    </w:p>
    <w:p w:rsidR="00240C54" w:rsidRPr="00737B10" w:rsidRDefault="00737B10" w:rsidP="00737B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40C54" w:rsidRPr="00737B10">
        <w:rPr>
          <w:rFonts w:ascii="Arial" w:hAnsi="Arial" w:cs="Arial"/>
        </w:rPr>
        <w:t>3.8.Если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или взысканию, предусмотренному абзацами а и б настоящего Положения, он считается не имеющим взыскания.</w:t>
      </w:r>
      <w:proofErr w:type="gramEnd"/>
    </w:p>
    <w:p w:rsidR="00240C54" w:rsidRPr="00737B10" w:rsidRDefault="00240C54" w:rsidP="00737B10">
      <w:pPr>
        <w:pStyle w:val="a3"/>
        <w:jc w:val="both"/>
        <w:rPr>
          <w:rFonts w:ascii="Arial" w:hAnsi="Arial" w:cs="Arial"/>
        </w:rPr>
      </w:pPr>
      <w:r w:rsidRPr="00737B10">
        <w:rPr>
          <w:rFonts w:ascii="Arial" w:hAnsi="Arial" w:cs="Arial"/>
        </w:rPr>
        <w:t> </w:t>
      </w:r>
    </w:p>
    <w:p w:rsidR="004802E7" w:rsidRPr="00737B10" w:rsidRDefault="004802E7" w:rsidP="00737B10">
      <w:pPr>
        <w:jc w:val="both"/>
        <w:rPr>
          <w:rFonts w:ascii="Arial" w:hAnsi="Arial" w:cs="Arial"/>
          <w:sz w:val="24"/>
          <w:szCs w:val="24"/>
        </w:rPr>
      </w:pPr>
    </w:p>
    <w:sectPr w:rsidR="004802E7" w:rsidRPr="00737B10" w:rsidSect="00737B1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C54"/>
    <w:rsid w:val="00030380"/>
    <w:rsid w:val="00070B19"/>
    <w:rsid w:val="0014466C"/>
    <w:rsid w:val="001A200D"/>
    <w:rsid w:val="00240C54"/>
    <w:rsid w:val="004802E7"/>
    <w:rsid w:val="004A3749"/>
    <w:rsid w:val="004D7401"/>
    <w:rsid w:val="004E6F5A"/>
    <w:rsid w:val="005764D7"/>
    <w:rsid w:val="005A5A2D"/>
    <w:rsid w:val="0065305F"/>
    <w:rsid w:val="006A6614"/>
    <w:rsid w:val="00737B10"/>
    <w:rsid w:val="007D7B4C"/>
    <w:rsid w:val="009154D8"/>
    <w:rsid w:val="00A53C58"/>
    <w:rsid w:val="00B15C67"/>
    <w:rsid w:val="00B5051C"/>
    <w:rsid w:val="00C34987"/>
    <w:rsid w:val="00CC5A2F"/>
    <w:rsid w:val="00CD091B"/>
    <w:rsid w:val="00D61512"/>
    <w:rsid w:val="00E0330D"/>
    <w:rsid w:val="00E158B0"/>
    <w:rsid w:val="00E26E63"/>
    <w:rsid w:val="00EF17E7"/>
    <w:rsid w:val="00EF2B3C"/>
    <w:rsid w:val="00F304A3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C54"/>
    <w:rPr>
      <w:b/>
      <w:bCs/>
    </w:rPr>
  </w:style>
  <w:style w:type="character" w:styleId="a5">
    <w:name w:val="Emphasis"/>
    <w:basedOn w:val="a0"/>
    <w:uiPriority w:val="20"/>
    <w:qFormat/>
    <w:rsid w:val="00240C54"/>
    <w:rPr>
      <w:i/>
      <w:iCs/>
    </w:rPr>
  </w:style>
  <w:style w:type="character" w:styleId="a6">
    <w:name w:val="Hyperlink"/>
    <w:basedOn w:val="a0"/>
    <w:uiPriority w:val="99"/>
    <w:semiHidden/>
    <w:unhideWhenUsed/>
    <w:rsid w:val="001A200D"/>
    <w:rPr>
      <w:color w:val="0000FF"/>
      <w:u w:val="single"/>
    </w:rPr>
  </w:style>
  <w:style w:type="paragraph" w:customStyle="1" w:styleId="a7">
    <w:name w:val="Содержимое таблицы"/>
    <w:basedOn w:val="a"/>
    <w:rsid w:val="00CD091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2020-03-13T12:14:00Z</cp:lastPrinted>
  <dcterms:created xsi:type="dcterms:W3CDTF">2020-02-28T09:20:00Z</dcterms:created>
  <dcterms:modified xsi:type="dcterms:W3CDTF">2020-03-13T12:14:00Z</dcterms:modified>
</cp:coreProperties>
</file>