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01" w:rsidRPr="00DC68FE" w:rsidRDefault="003E6D01" w:rsidP="003E6D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ОПОВЕЩЕНИЕ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Бесединского сельсовета Курского района Курской области</w:t>
      </w:r>
    </w:p>
    <w:p w:rsidR="003E6D01" w:rsidRPr="00DC68FE" w:rsidRDefault="003E6D01" w:rsidP="003E6D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По заявлению: </w:t>
      </w:r>
      <w:r>
        <w:rPr>
          <w:rFonts w:ascii="Times New Roman" w:hAnsi="Times New Roman" w:cs="Times New Roman"/>
          <w:sz w:val="24"/>
          <w:szCs w:val="24"/>
        </w:rPr>
        <w:t>Алексеева Ивана Витальевича</w:t>
      </w:r>
      <w:r w:rsidR="003D3908">
        <w:rPr>
          <w:rFonts w:ascii="Times New Roman" w:hAnsi="Times New Roman" w:cs="Times New Roman"/>
          <w:sz w:val="24"/>
          <w:szCs w:val="24"/>
        </w:rPr>
        <w:t xml:space="preserve"> </w:t>
      </w:r>
      <w:r w:rsidR="000C212B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976A3F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0C212B">
        <w:rPr>
          <w:rFonts w:ascii="Times New Roman" w:hAnsi="Times New Roman" w:cs="Times New Roman"/>
          <w:sz w:val="24"/>
          <w:szCs w:val="24"/>
        </w:rPr>
        <w:t xml:space="preserve"> по</w:t>
      </w:r>
      <w:r w:rsidRPr="00DC68FE">
        <w:rPr>
          <w:rFonts w:ascii="Times New Roman" w:hAnsi="Times New Roman" w:cs="Times New Roman"/>
          <w:sz w:val="24"/>
          <w:szCs w:val="24"/>
        </w:rPr>
        <w:t xml:space="preserve">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DDD">
        <w:rPr>
          <w:rFonts w:ascii="Times New Roman" w:hAnsi="Times New Roman" w:cs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магазина на земельном участке с кадастровым номером 46:11:010901:283</w:t>
      </w:r>
      <w:r w:rsidRPr="00DC68FE">
        <w:rPr>
          <w:rFonts w:ascii="Times New Roman" w:hAnsi="Times New Roman" w:cs="Times New Roman"/>
          <w:sz w:val="24"/>
          <w:szCs w:val="24"/>
        </w:rPr>
        <w:t>.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Схемат планировочной организации Земельного участка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Чертежи объекта капитального строительства</w:t>
      </w:r>
      <w:r w:rsidRPr="00DC68FE">
        <w:rPr>
          <w:rFonts w:ascii="Times New Roman" w:hAnsi="Times New Roman" w:cs="Times New Roman"/>
          <w:sz w:val="24"/>
          <w:szCs w:val="24"/>
        </w:rPr>
        <w:t>;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Проект  и информационные материалы будут размещены на официальном сайте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 xml:space="preserve">  в  информационно-телекоммуникационной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"Интернет" с "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C68F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  2020</w:t>
      </w:r>
      <w:r w:rsidRPr="00DC68FE">
        <w:rPr>
          <w:rFonts w:ascii="Times New Roman" w:hAnsi="Times New Roman" w:cs="Times New Roman"/>
          <w:sz w:val="24"/>
          <w:szCs w:val="24"/>
        </w:rPr>
        <w:t>г.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слушаний:</w:t>
      </w:r>
    </w:p>
    <w:p w:rsidR="003E6D01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"16</w:t>
      </w:r>
      <w:r w:rsidRPr="00DC68F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 2020 г. до "13</w:t>
      </w:r>
      <w:r w:rsidRPr="00DC68F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ноября 2020</w:t>
      </w:r>
      <w:r w:rsidRPr="00DC68FE">
        <w:rPr>
          <w:rFonts w:ascii="Times New Roman" w:hAnsi="Times New Roman" w:cs="Times New Roman"/>
          <w:sz w:val="24"/>
          <w:szCs w:val="24"/>
        </w:rPr>
        <w:t>г.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68FE">
        <w:rPr>
          <w:rFonts w:ascii="Times New Roman" w:hAnsi="Times New Roman" w:cs="Times New Roman"/>
          <w:sz w:val="24"/>
          <w:szCs w:val="24"/>
        </w:rPr>
        <w:t>обрание  участников публи</w:t>
      </w:r>
      <w:r>
        <w:rPr>
          <w:rFonts w:ascii="Times New Roman" w:hAnsi="Times New Roman" w:cs="Times New Roman"/>
          <w:sz w:val="24"/>
          <w:szCs w:val="24"/>
        </w:rPr>
        <w:t>чных слушаний будет проведено</w:t>
      </w:r>
      <w:r w:rsidR="0041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"28</w:t>
      </w:r>
      <w:r w:rsidRPr="00DC68F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октября 2020</w:t>
      </w:r>
      <w:r w:rsidRPr="00DC68FE">
        <w:rPr>
          <w:rFonts w:ascii="Times New Roman" w:hAnsi="Times New Roman" w:cs="Times New Roman"/>
          <w:sz w:val="24"/>
          <w:szCs w:val="24"/>
        </w:rPr>
        <w:t xml:space="preserve"> г.</w:t>
      </w:r>
      <w:r w:rsidR="000C212B">
        <w:rPr>
          <w:rFonts w:ascii="Times New Roman" w:hAnsi="Times New Roman" w:cs="Times New Roman"/>
          <w:sz w:val="24"/>
          <w:szCs w:val="24"/>
        </w:rPr>
        <w:t xml:space="preserve"> </w:t>
      </w:r>
      <w:r w:rsidR="004130DE">
        <w:rPr>
          <w:rFonts w:ascii="Times New Roman" w:hAnsi="Times New Roman" w:cs="Times New Roman"/>
          <w:sz w:val="24"/>
          <w:szCs w:val="24"/>
        </w:rPr>
        <w:t>в</w:t>
      </w:r>
      <w:r w:rsidR="000C212B">
        <w:rPr>
          <w:rFonts w:ascii="Times New Roman" w:hAnsi="Times New Roman" w:cs="Times New Roman"/>
          <w:sz w:val="24"/>
          <w:szCs w:val="24"/>
        </w:rPr>
        <w:t xml:space="preserve"> 11.00 часов</w:t>
      </w:r>
      <w:r w:rsidR="00413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Курская область, Курский район, с. Беседино, д. № 194, Бесединский </w:t>
      </w:r>
      <w:r w:rsidR="000C212B">
        <w:rPr>
          <w:rFonts w:ascii="Times New Roman" w:hAnsi="Times New Roman" w:cs="Times New Roman"/>
          <w:sz w:val="24"/>
          <w:szCs w:val="24"/>
        </w:rPr>
        <w:t xml:space="preserve">центральный </w:t>
      </w:r>
      <w:r>
        <w:rPr>
          <w:rFonts w:ascii="Times New Roman" w:hAnsi="Times New Roman" w:cs="Times New Roman"/>
          <w:sz w:val="24"/>
          <w:szCs w:val="24"/>
        </w:rPr>
        <w:t>дом культуры</w:t>
      </w:r>
      <w:r w:rsidR="003D3908">
        <w:rPr>
          <w:rFonts w:ascii="Times New Roman" w:hAnsi="Times New Roman" w:cs="Times New Roman"/>
          <w:sz w:val="24"/>
          <w:szCs w:val="24"/>
        </w:rPr>
        <w:t>.</w:t>
      </w:r>
    </w:p>
    <w:p w:rsidR="003E6D01" w:rsidRPr="00DC68FE" w:rsidRDefault="003D3908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</w:t>
      </w:r>
      <w:r w:rsidR="003E6D01" w:rsidRPr="00DC68FE">
        <w:rPr>
          <w:rFonts w:ascii="Times New Roman" w:hAnsi="Times New Roman" w:cs="Times New Roman"/>
          <w:sz w:val="24"/>
          <w:szCs w:val="24"/>
        </w:rPr>
        <w:t>рок регистрации уча</w:t>
      </w:r>
      <w:r w:rsidR="003E6D01">
        <w:rPr>
          <w:rFonts w:ascii="Times New Roman" w:hAnsi="Times New Roman" w:cs="Times New Roman"/>
          <w:sz w:val="24"/>
          <w:szCs w:val="24"/>
        </w:rPr>
        <w:t>стников</w:t>
      </w:r>
      <w:r w:rsidR="004130DE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3E6D01">
        <w:rPr>
          <w:rFonts w:ascii="Times New Roman" w:hAnsi="Times New Roman" w:cs="Times New Roman"/>
          <w:sz w:val="24"/>
          <w:szCs w:val="24"/>
        </w:rPr>
        <w:t xml:space="preserve"> публичных слушаний с 10.00 часов до 11.00 часов</w:t>
      </w:r>
      <w:r w:rsidR="004130DE">
        <w:rPr>
          <w:rFonts w:ascii="Times New Roman" w:hAnsi="Times New Roman" w:cs="Times New Roman"/>
          <w:sz w:val="24"/>
          <w:szCs w:val="24"/>
        </w:rPr>
        <w:t xml:space="preserve"> 28 октября. </w:t>
      </w:r>
      <w:r w:rsidR="003E6D01"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ознакомиться на экспозиции по следующему адресу:</w:t>
      </w:r>
      <w:r>
        <w:rPr>
          <w:rFonts w:ascii="Times New Roman" w:hAnsi="Times New Roman" w:cs="Times New Roman"/>
          <w:sz w:val="24"/>
          <w:szCs w:val="24"/>
        </w:rPr>
        <w:t xml:space="preserve"> Курская область, Курский район, с. Беседино, д. № 73, Администрация Бесединского сельсовета Курского района Курской области, с 22.октября 2020г. по 28 октября 2020г. в рабочие дни с 9.00 до 17.00 часов, перерыв с 13.00 до 14.00 часов.</w:t>
      </w:r>
    </w:p>
    <w:p w:rsidR="003E6D01" w:rsidRPr="00DC68FE" w:rsidRDefault="003E6D01" w:rsidP="003E6D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Pr="00DC68FE" w:rsidRDefault="003E6D01" w:rsidP="000C212B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Предложения и замечания по про</w:t>
      </w:r>
      <w:r>
        <w:rPr>
          <w:rFonts w:ascii="Times New Roman" w:hAnsi="Times New Roman" w:cs="Times New Roman"/>
          <w:sz w:val="24"/>
          <w:szCs w:val="24"/>
        </w:rPr>
        <w:t>екту можно подавать в срок до "28» октября 2020г.</w:t>
      </w:r>
      <w:r w:rsidR="000C21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68FE">
        <w:rPr>
          <w:rFonts w:ascii="Times New Roman" w:hAnsi="Times New Roman" w:cs="Times New Roman"/>
          <w:sz w:val="24"/>
          <w:szCs w:val="24"/>
        </w:rPr>
        <w:t>в письменной форме по адресу:</w:t>
      </w:r>
      <w:r w:rsidRPr="003E6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Курская область, Курский район, с. Беседино, д. № 73, Администрация Бесединского сельсовета Курского района Курской области</w:t>
      </w:r>
    </w:p>
    <w:p w:rsidR="003E6D01" w:rsidRPr="00DC68FE" w:rsidRDefault="003E6D01" w:rsidP="003E6D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3E6D01" w:rsidRPr="00DC68FE" w:rsidRDefault="003E6D01" w:rsidP="003E6D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3E6D01" w:rsidRPr="00DC68FE" w:rsidRDefault="003E6D01" w:rsidP="003E6D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E6D01" w:rsidRPr="00DC68FE" w:rsidRDefault="003E6D01" w:rsidP="003E6D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3E6D01" w:rsidRPr="00DC68FE" w:rsidRDefault="003E6D01" w:rsidP="003E6D01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 xml:space="preserve"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</w:t>
      </w:r>
      <w:r w:rsidRPr="00DC68FE">
        <w:rPr>
          <w:rFonts w:ascii="Times New Roman" w:hAnsi="Times New Roman" w:cs="Times New Roman"/>
          <w:sz w:val="24"/>
          <w:szCs w:val="24"/>
        </w:rPr>
        <w:lastRenderedPageBreak/>
        <w:t>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</w:t>
      </w:r>
      <w:r w:rsidRPr="000D3DDD">
        <w:rPr>
          <w:rFonts w:ascii="Times New Roman" w:hAnsi="Times New Roman" w:cs="Times New Roman"/>
          <w:sz w:val="24"/>
          <w:szCs w:val="24"/>
        </w:rPr>
        <w:t>предоставления разрешения на отклонение от предельных параметров разрешенного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магазина на земельном участке с кадастровым номером 46:11:010901:283</w:t>
      </w:r>
      <w:r w:rsidRPr="00DC68FE">
        <w:rPr>
          <w:rFonts w:ascii="Times New Roman" w:hAnsi="Times New Roman" w:cs="Times New Roman"/>
          <w:sz w:val="24"/>
          <w:szCs w:val="24"/>
        </w:rPr>
        <w:t>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E6D01" w:rsidRPr="00DC68FE" w:rsidRDefault="003E6D01" w:rsidP="003E6D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C00FEA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Бесединского сельсовета Курского района Курской области </w:t>
      </w:r>
      <w:r w:rsidRPr="00DC68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«15»января 2020г. </w:t>
      </w:r>
      <w:r w:rsidRPr="00DC68FE">
        <w:rPr>
          <w:rFonts w:ascii="Times New Roman" w:hAnsi="Times New Roman" w:cs="Times New Roman"/>
          <w:sz w:val="24"/>
          <w:szCs w:val="24"/>
        </w:rPr>
        <w:t xml:space="preserve"> </w:t>
      </w:r>
      <w:r w:rsidR="004130D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57-2-161</w:t>
      </w:r>
      <w:r w:rsidR="004130DE"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 xml:space="preserve">"Об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Бесединский</w:t>
      </w:r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Курского</w:t>
      </w:r>
      <w:r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3E6D01" w:rsidRPr="00DC68FE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Pr="00DC68FE" w:rsidRDefault="003E6D01" w:rsidP="003E6D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Бесединского сельсовета Курского района Курской области</w:t>
      </w:r>
    </w:p>
    <w:p w:rsidR="003E6D01" w:rsidRPr="00DC68FE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Pr="00DC68FE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D01" w:rsidRDefault="003E6D01" w:rsidP="003E6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02E7" w:rsidRPr="003E6D01" w:rsidRDefault="004802E7" w:rsidP="003E6D01"/>
    <w:sectPr w:rsidR="004802E7" w:rsidRPr="003E6D01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D01"/>
    <w:rsid w:val="00070B19"/>
    <w:rsid w:val="000C212B"/>
    <w:rsid w:val="00104B50"/>
    <w:rsid w:val="003D3908"/>
    <w:rsid w:val="003E6D01"/>
    <w:rsid w:val="004130DE"/>
    <w:rsid w:val="004802E7"/>
    <w:rsid w:val="006A6614"/>
    <w:rsid w:val="009154D8"/>
    <w:rsid w:val="00976A3F"/>
    <w:rsid w:val="00A53C58"/>
    <w:rsid w:val="00AC78F9"/>
    <w:rsid w:val="00B15C67"/>
    <w:rsid w:val="00D61512"/>
    <w:rsid w:val="00E0330D"/>
    <w:rsid w:val="00E57F01"/>
    <w:rsid w:val="00F67CF0"/>
    <w:rsid w:val="00FD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D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6D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2020-10-07T13:47:00Z</dcterms:created>
  <dcterms:modified xsi:type="dcterms:W3CDTF">2020-10-09T12:17:00Z</dcterms:modified>
</cp:coreProperties>
</file>