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93" w:rsidRPr="00074744" w:rsidRDefault="00874E93" w:rsidP="00874E93">
      <w:pPr>
        <w:widowControl w:val="0"/>
        <w:overflowPunct w:val="0"/>
        <w:autoSpaceDE w:val="0"/>
        <w:spacing w:after="0" w:line="100" w:lineRule="atLeast"/>
        <w:jc w:val="center"/>
        <w:textAlignment w:val="baseline"/>
        <w:rPr>
          <w:rFonts w:ascii="Times New Roman" w:hAnsi="Times New Roman" w:cs="Times New Roman"/>
          <w:b/>
          <w:sz w:val="32"/>
          <w:szCs w:val="32"/>
        </w:rPr>
      </w:pPr>
      <w:r w:rsidRPr="00074744">
        <w:rPr>
          <w:rFonts w:ascii="Times New Roman" w:hAnsi="Times New Roman" w:cs="Times New Roman"/>
          <w:b/>
          <w:sz w:val="32"/>
          <w:szCs w:val="32"/>
        </w:rPr>
        <w:t>АДМИНИСТРАЦИЯ</w:t>
      </w:r>
      <w:r>
        <w:rPr>
          <w:rFonts w:ascii="Times New Roman" w:hAnsi="Times New Roman" w:cs="Times New Roman"/>
          <w:b/>
          <w:sz w:val="32"/>
          <w:szCs w:val="32"/>
        </w:rPr>
        <w:t xml:space="preserve"> БЕСЕДИНСКОГО</w:t>
      </w:r>
      <w:r w:rsidRPr="00074744">
        <w:rPr>
          <w:rFonts w:ascii="Times New Roman" w:hAnsi="Times New Roman" w:cs="Times New Roman"/>
          <w:b/>
          <w:sz w:val="32"/>
          <w:szCs w:val="32"/>
        </w:rPr>
        <w:t xml:space="preserve"> СЕЛЬСОВЕТА</w:t>
      </w:r>
    </w:p>
    <w:p w:rsidR="00874E93" w:rsidRPr="00074744" w:rsidRDefault="00874E93" w:rsidP="00874E93">
      <w:pPr>
        <w:widowControl w:val="0"/>
        <w:overflowPunct w:val="0"/>
        <w:autoSpaceDE w:val="0"/>
        <w:spacing w:after="0" w:line="100" w:lineRule="atLeast"/>
        <w:jc w:val="center"/>
        <w:textAlignment w:val="baseline"/>
        <w:rPr>
          <w:rFonts w:ascii="Times New Roman" w:hAnsi="Times New Roman" w:cs="Times New Roman"/>
          <w:b/>
          <w:sz w:val="32"/>
          <w:szCs w:val="32"/>
        </w:rPr>
      </w:pPr>
      <w:r w:rsidRPr="00074744">
        <w:rPr>
          <w:rFonts w:ascii="Times New Roman" w:hAnsi="Times New Roman" w:cs="Times New Roman"/>
          <w:b/>
          <w:sz w:val="32"/>
          <w:szCs w:val="32"/>
        </w:rPr>
        <w:t>КУРСКОГО РАЙОНА</w:t>
      </w:r>
      <w:r>
        <w:rPr>
          <w:rFonts w:ascii="Times New Roman" w:hAnsi="Times New Roman" w:cs="Times New Roman"/>
          <w:b/>
          <w:sz w:val="32"/>
          <w:szCs w:val="32"/>
        </w:rPr>
        <w:t xml:space="preserve"> КУРСКОЙ ОБЛАСТИ</w:t>
      </w:r>
    </w:p>
    <w:p w:rsidR="00874E93" w:rsidRPr="00074744" w:rsidRDefault="00874E93" w:rsidP="00874E93">
      <w:pPr>
        <w:widowControl w:val="0"/>
        <w:overflowPunct w:val="0"/>
        <w:autoSpaceDE w:val="0"/>
        <w:spacing w:after="0" w:line="100" w:lineRule="atLeast"/>
        <w:textAlignment w:val="baseline"/>
        <w:rPr>
          <w:rFonts w:ascii="Times New Roman" w:hAnsi="Times New Roman" w:cs="Times New Roman"/>
          <w:b/>
          <w:sz w:val="32"/>
          <w:szCs w:val="32"/>
        </w:rPr>
      </w:pPr>
    </w:p>
    <w:p w:rsidR="00874E93" w:rsidRDefault="00874E93" w:rsidP="00874E93">
      <w:pPr>
        <w:spacing w:after="0" w:line="240" w:lineRule="auto"/>
        <w:jc w:val="center"/>
        <w:rPr>
          <w:rFonts w:ascii="Times New Roman" w:eastAsia="Times New Roman" w:hAnsi="Times New Roman" w:cs="Times New Roman"/>
          <w:sz w:val="28"/>
          <w:szCs w:val="28"/>
          <w:lang w:eastAsia="ru-RU"/>
        </w:rPr>
      </w:pPr>
    </w:p>
    <w:p w:rsidR="00874E93" w:rsidRPr="00AF235C" w:rsidRDefault="00874E93" w:rsidP="00AF235C">
      <w:pPr>
        <w:spacing w:after="0" w:line="240" w:lineRule="auto"/>
        <w:jc w:val="center"/>
        <w:rPr>
          <w:rFonts w:ascii="Times New Roman" w:eastAsia="Times New Roman" w:hAnsi="Times New Roman" w:cs="Times New Roman"/>
          <w:b/>
          <w:sz w:val="32"/>
          <w:szCs w:val="32"/>
          <w:lang w:eastAsia="ru-RU"/>
        </w:rPr>
      </w:pPr>
      <w:r w:rsidRPr="007776C6">
        <w:rPr>
          <w:rFonts w:ascii="Times New Roman" w:eastAsia="Times New Roman" w:hAnsi="Times New Roman" w:cs="Times New Roman"/>
          <w:b/>
          <w:sz w:val="28"/>
          <w:szCs w:val="28"/>
          <w:lang w:eastAsia="ru-RU"/>
        </w:rPr>
        <w:t>ПОСТАНОВЛЕНИЕ</w:t>
      </w:r>
      <w:r w:rsidRPr="007776C6">
        <w:rPr>
          <w:rFonts w:ascii="Times New Roman" w:eastAsia="Times New Roman" w:hAnsi="Times New Roman" w:cs="Times New Roman"/>
          <w:b/>
          <w:sz w:val="28"/>
          <w:szCs w:val="28"/>
          <w:lang w:eastAsia="ru-RU"/>
        </w:rPr>
        <w:br/>
      </w:r>
      <w:r w:rsidRPr="007776C6">
        <w:rPr>
          <w:rFonts w:ascii="Times New Roman" w:eastAsia="Times New Roman" w:hAnsi="Times New Roman" w:cs="Times New Roman"/>
          <w:b/>
          <w:sz w:val="28"/>
          <w:szCs w:val="28"/>
          <w:lang w:eastAsia="ru-RU"/>
        </w:rPr>
        <w:br/>
        <w:t xml:space="preserve">от </w:t>
      </w:r>
      <w:r w:rsidR="007776C6" w:rsidRPr="007776C6">
        <w:rPr>
          <w:rFonts w:ascii="Times New Roman" w:eastAsia="Times New Roman" w:hAnsi="Times New Roman" w:cs="Times New Roman"/>
          <w:b/>
          <w:sz w:val="28"/>
          <w:szCs w:val="28"/>
          <w:lang w:eastAsia="ru-RU"/>
        </w:rPr>
        <w:t>16 апреля</w:t>
      </w:r>
      <w:r w:rsidRPr="007776C6">
        <w:rPr>
          <w:rFonts w:ascii="Times New Roman" w:eastAsia="Times New Roman" w:hAnsi="Times New Roman" w:cs="Times New Roman"/>
          <w:b/>
          <w:sz w:val="28"/>
          <w:szCs w:val="28"/>
          <w:lang w:eastAsia="ru-RU"/>
        </w:rPr>
        <w:t xml:space="preserve"> 2021 года </w:t>
      </w:r>
      <w:r w:rsidR="007776C6" w:rsidRPr="007776C6">
        <w:rPr>
          <w:rFonts w:ascii="Times New Roman" w:eastAsia="Times New Roman" w:hAnsi="Times New Roman" w:cs="Times New Roman"/>
          <w:b/>
          <w:sz w:val="28"/>
          <w:szCs w:val="28"/>
          <w:lang w:eastAsia="ru-RU"/>
        </w:rPr>
        <w:t>№ 23</w:t>
      </w:r>
      <w:proofErr w:type="gramStart"/>
      <w:r w:rsidRPr="007776C6">
        <w:rPr>
          <w:rFonts w:ascii="Times New Roman" w:eastAsia="Times New Roman" w:hAnsi="Times New Roman" w:cs="Times New Roman"/>
          <w:b/>
          <w:sz w:val="28"/>
          <w:szCs w:val="28"/>
          <w:lang w:eastAsia="ru-RU"/>
        </w:rPr>
        <w:br/>
      </w:r>
      <w:r w:rsidRPr="00874E93">
        <w:rPr>
          <w:rFonts w:ascii="Times New Roman" w:eastAsia="Times New Roman" w:hAnsi="Times New Roman" w:cs="Times New Roman"/>
          <w:sz w:val="28"/>
          <w:szCs w:val="28"/>
          <w:lang w:eastAsia="ru-RU"/>
        </w:rPr>
        <w:br/>
      </w:r>
      <w:r w:rsidRPr="00874E93">
        <w:rPr>
          <w:rFonts w:ascii="Times New Roman" w:eastAsia="Times New Roman" w:hAnsi="Times New Roman" w:cs="Times New Roman"/>
          <w:sz w:val="28"/>
          <w:szCs w:val="28"/>
          <w:lang w:eastAsia="ru-RU"/>
        </w:rPr>
        <w:br/>
      </w:r>
      <w:r w:rsidRPr="00AF235C">
        <w:rPr>
          <w:rFonts w:ascii="Times New Roman" w:eastAsia="Times New Roman" w:hAnsi="Times New Roman" w:cs="Times New Roman"/>
          <w:b/>
          <w:sz w:val="32"/>
          <w:szCs w:val="32"/>
          <w:lang w:eastAsia="ru-RU"/>
        </w:rPr>
        <w:t>О</w:t>
      </w:r>
      <w:proofErr w:type="gramEnd"/>
      <w:r w:rsidRPr="00AF235C">
        <w:rPr>
          <w:rFonts w:ascii="Times New Roman" w:eastAsia="Times New Roman" w:hAnsi="Times New Roman" w:cs="Times New Roman"/>
          <w:b/>
          <w:sz w:val="32"/>
          <w:szCs w:val="32"/>
          <w:lang w:eastAsia="ru-RU"/>
        </w:rPr>
        <w:t>б утверждении состава и Порядка деятельности постоянно действующей комиссии по вопросам градостроительной деятельности</w:t>
      </w:r>
      <w:r w:rsidR="00AF235C">
        <w:rPr>
          <w:rFonts w:ascii="Times New Roman" w:eastAsia="Times New Roman" w:hAnsi="Times New Roman" w:cs="Times New Roman"/>
          <w:b/>
          <w:sz w:val="32"/>
          <w:szCs w:val="32"/>
          <w:lang w:eastAsia="ru-RU"/>
        </w:rPr>
        <w:t xml:space="preserve"> на территории Бесединского сельсовета Курского района Курской области</w:t>
      </w:r>
    </w:p>
    <w:p w:rsidR="00AF235C" w:rsidRPr="00AF235C" w:rsidRDefault="00874E93" w:rsidP="00AF235C">
      <w:pPr>
        <w:pStyle w:val="a7"/>
        <w:spacing w:before="0" w:beforeAutospacing="0" w:after="0" w:afterAutospacing="0"/>
        <w:jc w:val="both"/>
        <w:rPr>
          <w:b/>
          <w:sz w:val="28"/>
          <w:szCs w:val="28"/>
        </w:rPr>
      </w:pPr>
      <w:r w:rsidRPr="00AF235C">
        <w:rPr>
          <w:b/>
          <w:sz w:val="32"/>
          <w:szCs w:val="32"/>
        </w:rPr>
        <w:br/>
      </w:r>
      <w:r w:rsidRPr="00874E93">
        <w:rPr>
          <w:sz w:val="28"/>
          <w:szCs w:val="28"/>
        </w:rPr>
        <w:br/>
      </w:r>
      <w:r w:rsidR="00AF235C">
        <w:rPr>
          <w:sz w:val="28"/>
          <w:szCs w:val="28"/>
        </w:rPr>
        <w:t xml:space="preserve">         </w:t>
      </w:r>
      <w:proofErr w:type="gramStart"/>
      <w:r w:rsidRPr="00AF235C">
        <w:rPr>
          <w:sz w:val="28"/>
          <w:szCs w:val="28"/>
        </w:rPr>
        <w:t xml:space="preserve">Руководствуясь статьями 33, 39, 40 </w:t>
      </w:r>
      <w:hyperlink r:id="rId5" w:history="1">
        <w:r w:rsidRPr="00AF235C">
          <w:rPr>
            <w:sz w:val="28"/>
            <w:szCs w:val="28"/>
          </w:rPr>
          <w:t>Градостроительного кодекса Российской Федерации</w:t>
        </w:r>
      </w:hyperlink>
      <w:r w:rsidRPr="00AF235C">
        <w:rPr>
          <w:sz w:val="28"/>
          <w:szCs w:val="28"/>
        </w:rPr>
        <w:t xml:space="preserve">, </w:t>
      </w:r>
      <w:r w:rsidR="00F61B53" w:rsidRPr="00AF235C">
        <w:rPr>
          <w:sz w:val="28"/>
          <w:szCs w:val="28"/>
        </w:rPr>
        <w:fldChar w:fldCharType="begin"/>
      </w:r>
      <w:r w:rsidRPr="00AF235C">
        <w:rPr>
          <w:sz w:val="28"/>
          <w:szCs w:val="28"/>
        </w:rPr>
        <w:instrText xml:space="preserve"> HYPERLINK "http://docs.cntd.ru/document/445043931" </w:instrText>
      </w:r>
      <w:r w:rsidR="007776C6" w:rsidRPr="00AF235C">
        <w:rPr>
          <w:sz w:val="28"/>
          <w:szCs w:val="28"/>
        </w:rPr>
      </w:r>
      <w:r w:rsidR="00F61B53" w:rsidRPr="00AF235C">
        <w:rPr>
          <w:sz w:val="28"/>
          <w:szCs w:val="28"/>
        </w:rPr>
        <w:fldChar w:fldCharType="separate"/>
      </w:r>
      <w:r w:rsidRPr="00AF235C">
        <w:rPr>
          <w:sz w:val="28"/>
          <w:szCs w:val="28"/>
        </w:rPr>
        <w:t xml:space="preserve">решением </w:t>
      </w:r>
      <w:r w:rsidR="00AF235C" w:rsidRPr="00AF235C">
        <w:rPr>
          <w:sz w:val="28"/>
          <w:szCs w:val="28"/>
        </w:rPr>
        <w:t>Собрания депутатов Бесединского сельсовета Курского района Курской области</w:t>
      </w:r>
      <w:r w:rsidR="00AF235C" w:rsidRPr="00AF235C">
        <w:rPr>
          <w:rStyle w:val="a4"/>
          <w:sz w:val="28"/>
          <w:szCs w:val="28"/>
        </w:rPr>
        <w:t xml:space="preserve"> </w:t>
      </w:r>
      <w:r w:rsidR="00AF235C">
        <w:rPr>
          <w:rStyle w:val="a4"/>
          <w:b w:val="0"/>
          <w:sz w:val="28"/>
          <w:szCs w:val="28"/>
        </w:rPr>
        <w:t>о</w:t>
      </w:r>
      <w:r w:rsidR="00AF235C" w:rsidRPr="00AF235C">
        <w:rPr>
          <w:rStyle w:val="a4"/>
          <w:b w:val="0"/>
          <w:sz w:val="28"/>
          <w:szCs w:val="28"/>
        </w:rPr>
        <w:t>т 15 января 2020 года № 57-2-161 «Об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«Бесединский сельсовет» Курского района Курской области»</w:t>
      </w:r>
      <w:r w:rsidR="00615F3A">
        <w:rPr>
          <w:rStyle w:val="a4"/>
          <w:b w:val="0"/>
          <w:sz w:val="28"/>
          <w:szCs w:val="28"/>
        </w:rPr>
        <w:t>,</w:t>
      </w:r>
      <w:r w:rsidR="00AF235C">
        <w:rPr>
          <w:rStyle w:val="a4"/>
          <w:b w:val="0"/>
          <w:sz w:val="28"/>
          <w:szCs w:val="28"/>
        </w:rPr>
        <w:t xml:space="preserve"> Администрация Бесединского сельсовета Курского района Курской области постановляет:</w:t>
      </w:r>
      <w:proofErr w:type="gramEnd"/>
    </w:p>
    <w:p w:rsidR="00AF235C" w:rsidRPr="00AF235C" w:rsidRDefault="00AF235C" w:rsidP="00AF235C">
      <w:pPr>
        <w:pStyle w:val="a7"/>
        <w:spacing w:before="0" w:beforeAutospacing="0" w:after="0" w:afterAutospacing="0"/>
        <w:jc w:val="both"/>
        <w:rPr>
          <w:sz w:val="28"/>
          <w:szCs w:val="28"/>
        </w:rPr>
      </w:pPr>
    </w:p>
    <w:p w:rsidR="00874E93" w:rsidRPr="00874E93" w:rsidRDefault="00AF235C" w:rsidP="00AF235C">
      <w:pPr>
        <w:spacing w:after="0" w:line="240" w:lineRule="auto"/>
        <w:jc w:val="both"/>
        <w:rPr>
          <w:rFonts w:ascii="Times New Roman" w:eastAsia="Times New Roman" w:hAnsi="Times New Roman" w:cs="Times New Roman"/>
          <w:sz w:val="28"/>
          <w:szCs w:val="28"/>
          <w:lang w:eastAsia="ru-RU"/>
        </w:rPr>
      </w:pPr>
      <w:r w:rsidRPr="00AF235C">
        <w:rPr>
          <w:rFonts w:ascii="Times New Roman" w:eastAsia="Times New Roman" w:hAnsi="Times New Roman" w:cs="Times New Roman"/>
          <w:sz w:val="28"/>
          <w:szCs w:val="28"/>
          <w:lang w:eastAsia="ru-RU"/>
        </w:rPr>
        <w:t xml:space="preserve"> </w:t>
      </w:r>
      <w:r w:rsidR="00F61B53" w:rsidRPr="00AF235C">
        <w:rPr>
          <w:rFonts w:ascii="Times New Roman" w:eastAsia="Times New Roman" w:hAnsi="Times New Roman" w:cs="Times New Roman"/>
          <w:sz w:val="28"/>
          <w:szCs w:val="28"/>
          <w:lang w:eastAsia="ru-RU"/>
        </w:rPr>
        <w:fldChar w:fldCharType="end"/>
      </w:r>
      <w:r w:rsidR="00874E93" w:rsidRPr="00874E93">
        <w:rPr>
          <w:rFonts w:ascii="Times New Roman" w:eastAsia="Times New Roman" w:hAnsi="Times New Roman" w:cs="Times New Roman"/>
          <w:sz w:val="28"/>
          <w:szCs w:val="28"/>
          <w:lang w:eastAsia="ru-RU"/>
        </w:rPr>
        <w:t>1. Утвердить состав постоянно действующей комиссии по вопросам градостроительной деятельности (приложение N 1).</w:t>
      </w:r>
    </w:p>
    <w:p w:rsidR="00874E93" w:rsidRPr="00874E93" w:rsidRDefault="00874E93" w:rsidP="00874E93">
      <w:pPr>
        <w:spacing w:after="0" w:line="240" w:lineRule="auto"/>
        <w:rPr>
          <w:rFonts w:ascii="Times New Roman" w:eastAsia="Times New Roman" w:hAnsi="Times New Roman" w:cs="Times New Roman"/>
          <w:sz w:val="28"/>
          <w:szCs w:val="28"/>
          <w:lang w:eastAsia="ru-RU"/>
        </w:rPr>
      </w:pPr>
      <w:r w:rsidRPr="00874E93">
        <w:rPr>
          <w:rFonts w:ascii="Times New Roman" w:eastAsia="Times New Roman" w:hAnsi="Times New Roman" w:cs="Times New Roman"/>
          <w:sz w:val="28"/>
          <w:szCs w:val="28"/>
          <w:lang w:eastAsia="ru-RU"/>
        </w:rPr>
        <w:br/>
        <w:t>2. Утвердить Порядок деятельности постоянно действующей комиссии по вопросам градостроительной деятельности (приложение N 2).</w:t>
      </w:r>
    </w:p>
    <w:p w:rsidR="00874E93" w:rsidRPr="00874E93" w:rsidRDefault="00874E93" w:rsidP="00874E93">
      <w:pPr>
        <w:spacing w:after="0" w:line="240" w:lineRule="auto"/>
        <w:rPr>
          <w:rFonts w:ascii="Times New Roman" w:eastAsia="Times New Roman" w:hAnsi="Times New Roman" w:cs="Times New Roman"/>
          <w:sz w:val="28"/>
          <w:szCs w:val="28"/>
          <w:lang w:eastAsia="ru-RU"/>
        </w:rPr>
      </w:pPr>
      <w:r w:rsidRPr="00874E93">
        <w:rPr>
          <w:rFonts w:ascii="Times New Roman" w:eastAsia="Times New Roman" w:hAnsi="Times New Roman" w:cs="Times New Roman"/>
          <w:sz w:val="28"/>
          <w:szCs w:val="28"/>
          <w:lang w:eastAsia="ru-RU"/>
        </w:rPr>
        <w:br/>
      </w:r>
      <w:r w:rsidRPr="00874E93">
        <w:rPr>
          <w:rFonts w:ascii="Times New Roman" w:eastAsia="Times New Roman" w:hAnsi="Times New Roman" w:cs="Times New Roman"/>
          <w:sz w:val="28"/>
          <w:szCs w:val="28"/>
          <w:lang w:eastAsia="ru-RU"/>
        </w:rPr>
        <w:br/>
        <w:t>4. Настоящее постановление вступает в силу с момента его официального опубликования.</w:t>
      </w:r>
    </w:p>
    <w:p w:rsidR="00AF235C" w:rsidRDefault="00874E93" w:rsidP="00874E93">
      <w:pPr>
        <w:spacing w:after="0" w:line="240" w:lineRule="auto"/>
        <w:jc w:val="right"/>
        <w:rPr>
          <w:rFonts w:ascii="Times New Roman" w:eastAsia="Times New Roman" w:hAnsi="Times New Roman" w:cs="Times New Roman"/>
          <w:sz w:val="28"/>
          <w:szCs w:val="28"/>
          <w:lang w:eastAsia="ru-RU"/>
        </w:rPr>
      </w:pPr>
      <w:r w:rsidRPr="00874E93">
        <w:rPr>
          <w:rFonts w:ascii="Times New Roman" w:eastAsia="Times New Roman" w:hAnsi="Times New Roman" w:cs="Times New Roman"/>
          <w:sz w:val="28"/>
          <w:szCs w:val="28"/>
          <w:lang w:eastAsia="ru-RU"/>
        </w:rPr>
        <w:br/>
      </w:r>
      <w:r w:rsidRPr="00874E93">
        <w:rPr>
          <w:rFonts w:ascii="Times New Roman" w:eastAsia="Times New Roman" w:hAnsi="Times New Roman" w:cs="Times New Roman"/>
          <w:sz w:val="28"/>
          <w:szCs w:val="28"/>
          <w:lang w:eastAsia="ru-RU"/>
        </w:rPr>
        <w:br/>
      </w:r>
    </w:p>
    <w:p w:rsidR="00874E93" w:rsidRPr="00874E93" w:rsidRDefault="00AF235C" w:rsidP="00874E9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Бесединского сельсовета                                          </w:t>
      </w:r>
      <w:proofErr w:type="spellStart"/>
      <w:r>
        <w:rPr>
          <w:rFonts w:ascii="Times New Roman" w:eastAsia="Times New Roman" w:hAnsi="Times New Roman" w:cs="Times New Roman"/>
          <w:sz w:val="28"/>
          <w:szCs w:val="28"/>
          <w:lang w:eastAsia="ru-RU"/>
        </w:rPr>
        <w:t>Алябьев</w:t>
      </w:r>
      <w:proofErr w:type="spellEnd"/>
      <w:r>
        <w:rPr>
          <w:rFonts w:ascii="Times New Roman" w:eastAsia="Times New Roman" w:hAnsi="Times New Roman" w:cs="Times New Roman"/>
          <w:sz w:val="28"/>
          <w:szCs w:val="28"/>
          <w:lang w:eastAsia="ru-RU"/>
        </w:rPr>
        <w:t xml:space="preserve"> Ю.Е.</w:t>
      </w:r>
    </w:p>
    <w:p w:rsidR="00AF235C" w:rsidRDefault="00AF235C" w:rsidP="00874E93">
      <w:pPr>
        <w:spacing w:after="0" w:line="240" w:lineRule="auto"/>
        <w:outlineLvl w:val="1"/>
        <w:rPr>
          <w:rFonts w:ascii="Times New Roman" w:eastAsia="Times New Roman" w:hAnsi="Times New Roman" w:cs="Times New Roman"/>
          <w:b/>
          <w:bCs/>
          <w:sz w:val="28"/>
          <w:szCs w:val="28"/>
          <w:lang w:eastAsia="ru-RU"/>
        </w:rPr>
      </w:pPr>
    </w:p>
    <w:p w:rsidR="00AF235C" w:rsidRDefault="00AF235C" w:rsidP="00874E93">
      <w:pPr>
        <w:spacing w:after="0" w:line="240" w:lineRule="auto"/>
        <w:outlineLvl w:val="1"/>
        <w:rPr>
          <w:rFonts w:ascii="Times New Roman" w:eastAsia="Times New Roman" w:hAnsi="Times New Roman" w:cs="Times New Roman"/>
          <w:b/>
          <w:bCs/>
          <w:sz w:val="28"/>
          <w:szCs w:val="28"/>
          <w:lang w:eastAsia="ru-RU"/>
        </w:rPr>
      </w:pPr>
    </w:p>
    <w:p w:rsidR="00AF235C" w:rsidRDefault="00AF235C" w:rsidP="00874E93">
      <w:pPr>
        <w:spacing w:after="0" w:line="240" w:lineRule="auto"/>
        <w:outlineLvl w:val="1"/>
        <w:rPr>
          <w:rFonts w:ascii="Times New Roman" w:eastAsia="Times New Roman" w:hAnsi="Times New Roman" w:cs="Times New Roman"/>
          <w:b/>
          <w:bCs/>
          <w:sz w:val="28"/>
          <w:szCs w:val="28"/>
          <w:lang w:eastAsia="ru-RU"/>
        </w:rPr>
      </w:pPr>
    </w:p>
    <w:p w:rsidR="003C701A" w:rsidRDefault="003C701A" w:rsidP="003C701A">
      <w:pPr>
        <w:spacing w:after="0" w:line="240" w:lineRule="auto"/>
        <w:rPr>
          <w:rFonts w:ascii="Times New Roman" w:eastAsia="Times New Roman" w:hAnsi="Times New Roman" w:cs="Times New Roman"/>
          <w:b/>
          <w:bCs/>
          <w:sz w:val="28"/>
          <w:szCs w:val="28"/>
          <w:lang w:eastAsia="ru-RU"/>
        </w:rPr>
      </w:pPr>
    </w:p>
    <w:p w:rsidR="007776C6" w:rsidRDefault="00874E93" w:rsidP="003C701A">
      <w:pPr>
        <w:spacing w:after="0" w:line="240" w:lineRule="auto"/>
        <w:jc w:val="right"/>
        <w:rPr>
          <w:rFonts w:ascii="Times New Roman" w:eastAsia="Times New Roman" w:hAnsi="Times New Roman" w:cs="Times New Roman"/>
          <w:sz w:val="28"/>
          <w:szCs w:val="28"/>
          <w:lang w:eastAsia="ru-RU"/>
        </w:rPr>
      </w:pPr>
      <w:r w:rsidRPr="00874E93">
        <w:rPr>
          <w:rFonts w:ascii="Times New Roman" w:eastAsia="Times New Roman" w:hAnsi="Times New Roman" w:cs="Times New Roman"/>
          <w:sz w:val="28"/>
          <w:szCs w:val="28"/>
          <w:lang w:eastAsia="ru-RU"/>
        </w:rPr>
        <w:br/>
      </w:r>
    </w:p>
    <w:p w:rsidR="007776C6" w:rsidRDefault="007776C6" w:rsidP="003C701A">
      <w:pPr>
        <w:spacing w:after="0" w:line="240" w:lineRule="auto"/>
        <w:jc w:val="right"/>
        <w:rPr>
          <w:rFonts w:ascii="Times New Roman" w:eastAsia="Times New Roman" w:hAnsi="Times New Roman" w:cs="Times New Roman"/>
          <w:sz w:val="28"/>
          <w:szCs w:val="28"/>
          <w:lang w:eastAsia="ru-RU"/>
        </w:rPr>
      </w:pPr>
    </w:p>
    <w:p w:rsidR="003C701A" w:rsidRDefault="00874E93" w:rsidP="003C701A">
      <w:pPr>
        <w:spacing w:after="0" w:line="240" w:lineRule="auto"/>
        <w:jc w:val="right"/>
        <w:rPr>
          <w:rFonts w:ascii="Times New Roman" w:eastAsia="Times New Roman" w:hAnsi="Times New Roman" w:cs="Times New Roman"/>
          <w:sz w:val="28"/>
          <w:szCs w:val="28"/>
          <w:lang w:eastAsia="ru-RU"/>
        </w:rPr>
      </w:pPr>
      <w:r w:rsidRPr="00874E93">
        <w:rPr>
          <w:rFonts w:ascii="Times New Roman" w:eastAsia="Times New Roman" w:hAnsi="Times New Roman" w:cs="Times New Roman"/>
          <w:sz w:val="28"/>
          <w:szCs w:val="28"/>
          <w:lang w:eastAsia="ru-RU"/>
        </w:rPr>
        <w:lastRenderedPageBreak/>
        <w:t>Приложение N 1</w:t>
      </w:r>
      <w:r w:rsidRPr="00874E93">
        <w:rPr>
          <w:rFonts w:ascii="Times New Roman" w:eastAsia="Times New Roman" w:hAnsi="Times New Roman" w:cs="Times New Roman"/>
          <w:sz w:val="28"/>
          <w:szCs w:val="28"/>
          <w:lang w:eastAsia="ru-RU"/>
        </w:rPr>
        <w:br/>
        <w:t>к Постановлению</w:t>
      </w:r>
      <w:r w:rsidRPr="00874E93">
        <w:rPr>
          <w:rFonts w:ascii="Times New Roman" w:eastAsia="Times New Roman" w:hAnsi="Times New Roman" w:cs="Times New Roman"/>
          <w:sz w:val="28"/>
          <w:szCs w:val="28"/>
          <w:lang w:eastAsia="ru-RU"/>
        </w:rPr>
        <w:br/>
      </w:r>
      <w:r w:rsidR="003C701A">
        <w:rPr>
          <w:rFonts w:ascii="Times New Roman" w:eastAsia="Times New Roman" w:hAnsi="Times New Roman" w:cs="Times New Roman"/>
          <w:sz w:val="28"/>
          <w:szCs w:val="28"/>
          <w:lang w:eastAsia="ru-RU"/>
        </w:rPr>
        <w:t>Администрации Бесединского сельсовета</w:t>
      </w:r>
      <w:r w:rsidRPr="00874E93">
        <w:rPr>
          <w:rFonts w:ascii="Times New Roman" w:eastAsia="Times New Roman" w:hAnsi="Times New Roman" w:cs="Times New Roman"/>
          <w:sz w:val="28"/>
          <w:szCs w:val="28"/>
          <w:lang w:eastAsia="ru-RU"/>
        </w:rPr>
        <w:br/>
      </w:r>
      <w:r w:rsidR="003C701A">
        <w:rPr>
          <w:rFonts w:ascii="Times New Roman" w:eastAsia="Times New Roman" w:hAnsi="Times New Roman" w:cs="Times New Roman"/>
          <w:sz w:val="28"/>
          <w:szCs w:val="28"/>
          <w:lang w:eastAsia="ru-RU"/>
        </w:rPr>
        <w:t>Курского района Курской области</w:t>
      </w:r>
    </w:p>
    <w:p w:rsidR="00874E93" w:rsidRPr="00874E93" w:rsidRDefault="007776C6" w:rsidP="003C701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74E93" w:rsidRPr="00874E93">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16 апреля 2021 г. № 23</w:t>
      </w:r>
      <w:r w:rsidR="00874E93" w:rsidRPr="00874E93">
        <w:rPr>
          <w:rFonts w:ascii="Times New Roman" w:eastAsia="Times New Roman" w:hAnsi="Times New Roman" w:cs="Times New Roman"/>
          <w:sz w:val="28"/>
          <w:szCs w:val="28"/>
          <w:lang w:eastAsia="ru-RU"/>
        </w:rPr>
        <w:t xml:space="preserve"> </w:t>
      </w:r>
    </w:p>
    <w:tbl>
      <w:tblPr>
        <w:tblW w:w="0" w:type="auto"/>
        <w:tblCellSpacing w:w="15" w:type="dxa"/>
        <w:tblCellMar>
          <w:top w:w="15" w:type="dxa"/>
          <w:left w:w="15" w:type="dxa"/>
          <w:bottom w:w="15" w:type="dxa"/>
          <w:right w:w="15" w:type="dxa"/>
        </w:tblCellMar>
        <w:tblLook w:val="04A0"/>
      </w:tblPr>
      <w:tblGrid>
        <w:gridCol w:w="2603"/>
        <w:gridCol w:w="452"/>
        <w:gridCol w:w="6163"/>
      </w:tblGrid>
      <w:tr w:rsidR="00E83D83" w:rsidRPr="00874E93" w:rsidTr="00E83D83">
        <w:trPr>
          <w:trHeight w:val="15"/>
          <w:tblCellSpacing w:w="15" w:type="dxa"/>
        </w:trPr>
        <w:tc>
          <w:tcPr>
            <w:tcW w:w="9158" w:type="dxa"/>
            <w:gridSpan w:val="3"/>
            <w:hideMark/>
          </w:tcPr>
          <w:p w:rsidR="00E83D83" w:rsidRPr="00874E93" w:rsidRDefault="00E83D83" w:rsidP="00E83D83">
            <w:pPr>
              <w:spacing w:after="0" w:line="240" w:lineRule="auto"/>
              <w:jc w:val="center"/>
              <w:outlineLvl w:val="1"/>
              <w:rPr>
                <w:rFonts w:ascii="Times New Roman" w:eastAsia="Times New Roman" w:hAnsi="Times New Roman" w:cs="Times New Roman"/>
                <w:b/>
                <w:bCs/>
                <w:sz w:val="28"/>
                <w:szCs w:val="28"/>
                <w:lang w:eastAsia="ru-RU"/>
              </w:rPr>
            </w:pPr>
            <w:r w:rsidRPr="00874E93">
              <w:rPr>
                <w:rFonts w:ascii="Times New Roman" w:eastAsia="Times New Roman" w:hAnsi="Times New Roman" w:cs="Times New Roman"/>
                <w:b/>
                <w:bCs/>
                <w:sz w:val="28"/>
                <w:szCs w:val="28"/>
                <w:lang w:eastAsia="ru-RU"/>
              </w:rPr>
              <w:t xml:space="preserve">Состав постоянно действующей комиссии по вопросам </w:t>
            </w:r>
            <w:r>
              <w:rPr>
                <w:rFonts w:ascii="Times New Roman" w:eastAsia="Times New Roman" w:hAnsi="Times New Roman" w:cs="Times New Roman"/>
                <w:b/>
                <w:bCs/>
                <w:sz w:val="28"/>
                <w:szCs w:val="28"/>
                <w:lang w:eastAsia="ru-RU"/>
              </w:rPr>
              <w:t xml:space="preserve">                </w:t>
            </w:r>
            <w:r w:rsidRPr="00874E93">
              <w:rPr>
                <w:rFonts w:ascii="Times New Roman" w:eastAsia="Times New Roman" w:hAnsi="Times New Roman" w:cs="Times New Roman"/>
                <w:b/>
                <w:bCs/>
                <w:sz w:val="28"/>
                <w:szCs w:val="28"/>
                <w:lang w:eastAsia="ru-RU"/>
              </w:rPr>
              <w:t>градостроительной деятельности</w:t>
            </w:r>
          </w:p>
          <w:p w:rsidR="00E83D83" w:rsidRPr="00874E93" w:rsidRDefault="00E83D83" w:rsidP="00E83D83">
            <w:pPr>
              <w:spacing w:after="0" w:line="240" w:lineRule="auto"/>
              <w:jc w:val="center"/>
              <w:rPr>
                <w:rFonts w:ascii="Times New Roman" w:eastAsia="Times New Roman" w:hAnsi="Times New Roman" w:cs="Times New Roman"/>
                <w:sz w:val="28"/>
                <w:szCs w:val="28"/>
                <w:lang w:eastAsia="ru-RU"/>
              </w:rPr>
            </w:pPr>
          </w:p>
        </w:tc>
      </w:tr>
      <w:tr w:rsidR="00874E93" w:rsidRPr="00874E93" w:rsidTr="00E83D83">
        <w:trPr>
          <w:tblCellSpacing w:w="15" w:type="dxa"/>
        </w:trPr>
        <w:tc>
          <w:tcPr>
            <w:tcW w:w="2558" w:type="dxa"/>
            <w:tcMar>
              <w:top w:w="15" w:type="dxa"/>
              <w:left w:w="149" w:type="dxa"/>
              <w:bottom w:w="15" w:type="dxa"/>
              <w:right w:w="149" w:type="dxa"/>
            </w:tcMar>
            <w:hideMark/>
          </w:tcPr>
          <w:p w:rsidR="00874E93" w:rsidRPr="00874E93" w:rsidRDefault="00E83D83" w:rsidP="00874E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Тюхова Т.И.</w:t>
            </w:r>
          </w:p>
        </w:tc>
        <w:tc>
          <w:tcPr>
            <w:tcW w:w="422" w:type="dxa"/>
            <w:tcMar>
              <w:top w:w="15" w:type="dxa"/>
              <w:left w:w="149" w:type="dxa"/>
              <w:bottom w:w="15" w:type="dxa"/>
              <w:right w:w="149" w:type="dxa"/>
            </w:tcMar>
            <w:hideMark/>
          </w:tcPr>
          <w:p w:rsidR="00874E93" w:rsidRPr="00874E93" w:rsidRDefault="00874E93" w:rsidP="00874E93">
            <w:pPr>
              <w:spacing w:after="0" w:line="240" w:lineRule="auto"/>
              <w:jc w:val="center"/>
              <w:rPr>
                <w:rFonts w:ascii="Times New Roman" w:eastAsia="Times New Roman" w:hAnsi="Times New Roman" w:cs="Times New Roman"/>
                <w:sz w:val="28"/>
                <w:szCs w:val="28"/>
                <w:lang w:eastAsia="ru-RU"/>
              </w:rPr>
            </w:pPr>
            <w:r w:rsidRPr="00874E93">
              <w:rPr>
                <w:rFonts w:ascii="Times New Roman" w:eastAsia="Times New Roman" w:hAnsi="Times New Roman" w:cs="Times New Roman"/>
                <w:sz w:val="28"/>
                <w:szCs w:val="28"/>
                <w:lang w:eastAsia="ru-RU"/>
              </w:rPr>
              <w:t>-</w:t>
            </w:r>
          </w:p>
        </w:tc>
        <w:tc>
          <w:tcPr>
            <w:tcW w:w="6118" w:type="dxa"/>
            <w:tcMar>
              <w:top w:w="15" w:type="dxa"/>
              <w:left w:w="149" w:type="dxa"/>
              <w:bottom w:w="15" w:type="dxa"/>
              <w:right w:w="149" w:type="dxa"/>
            </w:tcMar>
            <w:hideMark/>
          </w:tcPr>
          <w:p w:rsidR="00874E93" w:rsidRPr="00874E93" w:rsidRDefault="00E83D83" w:rsidP="00874E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 Бесединского сельсовета Курского района по общим вопросам,</w:t>
            </w:r>
            <w:r w:rsidR="00874E93" w:rsidRPr="00874E93">
              <w:rPr>
                <w:rFonts w:ascii="Times New Roman" w:eastAsia="Times New Roman" w:hAnsi="Times New Roman" w:cs="Times New Roman"/>
                <w:sz w:val="28"/>
                <w:szCs w:val="28"/>
                <w:lang w:eastAsia="ru-RU"/>
              </w:rPr>
              <w:t xml:space="preserve"> председатель комиссии;</w:t>
            </w:r>
          </w:p>
        </w:tc>
      </w:tr>
      <w:tr w:rsidR="00874E93" w:rsidRPr="00874E93" w:rsidTr="00E83D83">
        <w:trPr>
          <w:tblCellSpacing w:w="15" w:type="dxa"/>
        </w:trPr>
        <w:tc>
          <w:tcPr>
            <w:tcW w:w="2558" w:type="dxa"/>
            <w:tcMar>
              <w:top w:w="15" w:type="dxa"/>
              <w:left w:w="149" w:type="dxa"/>
              <w:bottom w:w="15" w:type="dxa"/>
              <w:right w:w="149" w:type="dxa"/>
            </w:tcMar>
            <w:hideMark/>
          </w:tcPr>
          <w:p w:rsidR="00874E93" w:rsidRPr="00874E93" w:rsidRDefault="000B46DC" w:rsidP="00874E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Андросова Л.П.</w:t>
            </w:r>
          </w:p>
        </w:tc>
        <w:tc>
          <w:tcPr>
            <w:tcW w:w="422" w:type="dxa"/>
            <w:tcMar>
              <w:top w:w="15" w:type="dxa"/>
              <w:left w:w="149" w:type="dxa"/>
              <w:bottom w:w="15" w:type="dxa"/>
              <w:right w:w="149" w:type="dxa"/>
            </w:tcMar>
            <w:hideMark/>
          </w:tcPr>
          <w:p w:rsidR="00874E93" w:rsidRPr="00874E93" w:rsidRDefault="00874E93" w:rsidP="00874E93">
            <w:pPr>
              <w:spacing w:after="0" w:line="240" w:lineRule="auto"/>
              <w:jc w:val="center"/>
              <w:rPr>
                <w:rFonts w:ascii="Times New Roman" w:eastAsia="Times New Roman" w:hAnsi="Times New Roman" w:cs="Times New Roman"/>
                <w:sz w:val="28"/>
                <w:szCs w:val="28"/>
                <w:lang w:eastAsia="ru-RU"/>
              </w:rPr>
            </w:pPr>
            <w:r w:rsidRPr="00874E93">
              <w:rPr>
                <w:rFonts w:ascii="Times New Roman" w:eastAsia="Times New Roman" w:hAnsi="Times New Roman" w:cs="Times New Roman"/>
                <w:sz w:val="28"/>
                <w:szCs w:val="28"/>
                <w:lang w:eastAsia="ru-RU"/>
              </w:rPr>
              <w:t>-</w:t>
            </w:r>
          </w:p>
        </w:tc>
        <w:tc>
          <w:tcPr>
            <w:tcW w:w="6118" w:type="dxa"/>
            <w:tcMar>
              <w:top w:w="15" w:type="dxa"/>
              <w:left w:w="149" w:type="dxa"/>
              <w:bottom w:w="15" w:type="dxa"/>
              <w:right w:w="149" w:type="dxa"/>
            </w:tcMar>
            <w:hideMark/>
          </w:tcPr>
          <w:p w:rsidR="00874E93" w:rsidRPr="00874E93" w:rsidRDefault="000B46DC" w:rsidP="00874E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Главы Администрации Бесединского сельсовета Курского района по финансам и экономике, </w:t>
            </w:r>
            <w:r w:rsidR="00874E93" w:rsidRPr="00874E93">
              <w:rPr>
                <w:rFonts w:ascii="Times New Roman" w:eastAsia="Times New Roman" w:hAnsi="Times New Roman" w:cs="Times New Roman"/>
                <w:sz w:val="28"/>
                <w:szCs w:val="28"/>
                <w:lang w:eastAsia="ru-RU"/>
              </w:rPr>
              <w:t>заместитель председателя комиссии;</w:t>
            </w:r>
          </w:p>
        </w:tc>
      </w:tr>
      <w:tr w:rsidR="00E83D83" w:rsidRPr="00874E93" w:rsidTr="00E83D83">
        <w:trPr>
          <w:tblCellSpacing w:w="15" w:type="dxa"/>
        </w:trPr>
        <w:tc>
          <w:tcPr>
            <w:tcW w:w="2558" w:type="dxa"/>
            <w:tcMar>
              <w:top w:w="15" w:type="dxa"/>
              <w:left w:w="149" w:type="dxa"/>
              <w:bottom w:w="15" w:type="dxa"/>
              <w:right w:w="149" w:type="dxa"/>
            </w:tcMar>
            <w:hideMark/>
          </w:tcPr>
          <w:p w:rsidR="00E83D83" w:rsidRPr="00874E93" w:rsidRDefault="00E83D83" w:rsidP="00E83D83">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Бавина</w:t>
            </w:r>
            <w:proofErr w:type="spellEnd"/>
            <w:r>
              <w:rPr>
                <w:rFonts w:ascii="Times New Roman" w:eastAsia="Times New Roman" w:hAnsi="Times New Roman" w:cs="Times New Roman"/>
                <w:sz w:val="28"/>
                <w:szCs w:val="28"/>
                <w:lang w:eastAsia="ru-RU"/>
              </w:rPr>
              <w:t xml:space="preserve"> О.В.</w:t>
            </w:r>
          </w:p>
        </w:tc>
        <w:tc>
          <w:tcPr>
            <w:tcW w:w="422" w:type="dxa"/>
            <w:tcMar>
              <w:top w:w="15" w:type="dxa"/>
              <w:left w:w="149" w:type="dxa"/>
              <w:bottom w:w="15" w:type="dxa"/>
              <w:right w:w="149" w:type="dxa"/>
            </w:tcMar>
            <w:hideMark/>
          </w:tcPr>
          <w:p w:rsidR="00E83D83" w:rsidRPr="00874E93" w:rsidRDefault="00E83D83" w:rsidP="00E83D83">
            <w:pPr>
              <w:spacing w:after="0" w:line="240" w:lineRule="auto"/>
              <w:jc w:val="center"/>
              <w:rPr>
                <w:rFonts w:ascii="Times New Roman" w:eastAsia="Times New Roman" w:hAnsi="Times New Roman" w:cs="Times New Roman"/>
                <w:sz w:val="28"/>
                <w:szCs w:val="28"/>
                <w:lang w:eastAsia="ru-RU"/>
              </w:rPr>
            </w:pPr>
            <w:r w:rsidRPr="00874E93">
              <w:rPr>
                <w:rFonts w:ascii="Times New Roman" w:eastAsia="Times New Roman" w:hAnsi="Times New Roman" w:cs="Times New Roman"/>
                <w:sz w:val="28"/>
                <w:szCs w:val="28"/>
                <w:lang w:eastAsia="ru-RU"/>
              </w:rPr>
              <w:t>-</w:t>
            </w:r>
          </w:p>
        </w:tc>
        <w:tc>
          <w:tcPr>
            <w:tcW w:w="6118" w:type="dxa"/>
            <w:tcMar>
              <w:top w:w="15" w:type="dxa"/>
              <w:left w:w="149" w:type="dxa"/>
              <w:bottom w:w="15" w:type="dxa"/>
              <w:right w:w="149" w:type="dxa"/>
            </w:tcMar>
            <w:hideMark/>
          </w:tcPr>
          <w:p w:rsidR="00E83D83" w:rsidRPr="00874E93" w:rsidRDefault="00E83D83" w:rsidP="00E83D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юрист МКУ «ОДА» Бесединского сельсовета Курского района</w:t>
            </w:r>
            <w:r w:rsidRPr="00874E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секретарь</w:t>
            </w:r>
            <w:r w:rsidRPr="00874E93">
              <w:rPr>
                <w:rFonts w:ascii="Times New Roman" w:eastAsia="Times New Roman" w:hAnsi="Times New Roman" w:cs="Times New Roman"/>
                <w:sz w:val="28"/>
                <w:szCs w:val="28"/>
                <w:lang w:eastAsia="ru-RU"/>
              </w:rPr>
              <w:t xml:space="preserve"> комиссии;</w:t>
            </w:r>
          </w:p>
        </w:tc>
      </w:tr>
      <w:tr w:rsidR="00874E93" w:rsidRPr="00874E93" w:rsidTr="00E83D83">
        <w:trPr>
          <w:tblCellSpacing w:w="15" w:type="dxa"/>
        </w:trPr>
        <w:tc>
          <w:tcPr>
            <w:tcW w:w="9158" w:type="dxa"/>
            <w:gridSpan w:val="3"/>
            <w:tcMar>
              <w:top w:w="15" w:type="dxa"/>
              <w:left w:w="149" w:type="dxa"/>
              <w:bottom w:w="15" w:type="dxa"/>
              <w:right w:w="149" w:type="dxa"/>
            </w:tcMar>
            <w:hideMark/>
          </w:tcPr>
          <w:p w:rsidR="00874E93" w:rsidRPr="00874E93" w:rsidRDefault="00874E93" w:rsidP="00874E93">
            <w:pPr>
              <w:spacing w:after="0" w:line="240" w:lineRule="auto"/>
              <w:rPr>
                <w:rFonts w:ascii="Times New Roman" w:eastAsia="Times New Roman" w:hAnsi="Times New Roman" w:cs="Times New Roman"/>
                <w:sz w:val="28"/>
                <w:szCs w:val="28"/>
                <w:lang w:eastAsia="ru-RU"/>
              </w:rPr>
            </w:pPr>
            <w:r w:rsidRPr="00874E93">
              <w:rPr>
                <w:rFonts w:ascii="Times New Roman" w:eastAsia="Times New Roman" w:hAnsi="Times New Roman" w:cs="Times New Roman"/>
                <w:sz w:val="28"/>
                <w:szCs w:val="28"/>
                <w:lang w:eastAsia="ru-RU"/>
              </w:rPr>
              <w:t>Члены комиссии:</w:t>
            </w:r>
          </w:p>
        </w:tc>
      </w:tr>
      <w:tr w:rsidR="00874E93" w:rsidRPr="00874E93" w:rsidTr="00E83D83">
        <w:trPr>
          <w:tblCellSpacing w:w="15" w:type="dxa"/>
        </w:trPr>
        <w:tc>
          <w:tcPr>
            <w:tcW w:w="2558" w:type="dxa"/>
            <w:tcMar>
              <w:top w:w="15" w:type="dxa"/>
              <w:left w:w="149" w:type="dxa"/>
              <w:bottom w:w="15" w:type="dxa"/>
              <w:right w:w="149" w:type="dxa"/>
            </w:tcMar>
            <w:hideMark/>
          </w:tcPr>
          <w:p w:rsidR="00874E93" w:rsidRPr="00874E93" w:rsidRDefault="00E018F6" w:rsidP="00874E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Забоев И.Н.</w:t>
            </w:r>
          </w:p>
        </w:tc>
        <w:tc>
          <w:tcPr>
            <w:tcW w:w="422" w:type="dxa"/>
            <w:tcMar>
              <w:top w:w="15" w:type="dxa"/>
              <w:left w:w="149" w:type="dxa"/>
              <w:bottom w:w="15" w:type="dxa"/>
              <w:right w:w="149" w:type="dxa"/>
            </w:tcMar>
            <w:hideMark/>
          </w:tcPr>
          <w:p w:rsidR="00874E93" w:rsidRPr="00874E93" w:rsidRDefault="00874E93" w:rsidP="00874E93">
            <w:pPr>
              <w:spacing w:after="0" w:line="240" w:lineRule="auto"/>
              <w:jc w:val="center"/>
              <w:rPr>
                <w:rFonts w:ascii="Times New Roman" w:eastAsia="Times New Roman" w:hAnsi="Times New Roman" w:cs="Times New Roman"/>
                <w:sz w:val="28"/>
                <w:szCs w:val="28"/>
                <w:lang w:eastAsia="ru-RU"/>
              </w:rPr>
            </w:pPr>
            <w:r w:rsidRPr="00874E93">
              <w:rPr>
                <w:rFonts w:ascii="Times New Roman" w:eastAsia="Times New Roman" w:hAnsi="Times New Roman" w:cs="Times New Roman"/>
                <w:sz w:val="28"/>
                <w:szCs w:val="28"/>
                <w:lang w:eastAsia="ru-RU"/>
              </w:rPr>
              <w:t>-</w:t>
            </w:r>
          </w:p>
        </w:tc>
        <w:tc>
          <w:tcPr>
            <w:tcW w:w="6118" w:type="dxa"/>
            <w:tcMar>
              <w:top w:w="15" w:type="dxa"/>
              <w:left w:w="149" w:type="dxa"/>
              <w:bottom w:w="15" w:type="dxa"/>
              <w:right w:w="149" w:type="dxa"/>
            </w:tcMar>
            <w:hideMark/>
          </w:tcPr>
          <w:p w:rsidR="00874E93" w:rsidRPr="00874E93" w:rsidRDefault="00E018F6" w:rsidP="00874E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архитектор Администрации Курского района Курской области (по согласованию)</w:t>
            </w:r>
            <w:r w:rsidR="00874E93" w:rsidRPr="00874E93">
              <w:rPr>
                <w:rFonts w:ascii="Times New Roman" w:eastAsia="Times New Roman" w:hAnsi="Times New Roman" w:cs="Times New Roman"/>
                <w:sz w:val="28"/>
                <w:szCs w:val="28"/>
                <w:lang w:eastAsia="ru-RU"/>
              </w:rPr>
              <w:t>;</w:t>
            </w:r>
          </w:p>
        </w:tc>
      </w:tr>
      <w:tr w:rsidR="00874E93" w:rsidRPr="00874E93" w:rsidTr="00E83D83">
        <w:trPr>
          <w:tblCellSpacing w:w="15" w:type="dxa"/>
        </w:trPr>
        <w:tc>
          <w:tcPr>
            <w:tcW w:w="2558" w:type="dxa"/>
            <w:tcMar>
              <w:top w:w="15" w:type="dxa"/>
              <w:left w:w="149" w:type="dxa"/>
              <w:bottom w:w="15" w:type="dxa"/>
              <w:right w:w="149" w:type="dxa"/>
            </w:tcMar>
            <w:hideMark/>
          </w:tcPr>
          <w:p w:rsidR="00874E93" w:rsidRPr="00874E93" w:rsidRDefault="00E018F6" w:rsidP="00874E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Гончарова Н.Н.</w:t>
            </w:r>
          </w:p>
        </w:tc>
        <w:tc>
          <w:tcPr>
            <w:tcW w:w="422" w:type="dxa"/>
            <w:tcMar>
              <w:top w:w="15" w:type="dxa"/>
              <w:left w:w="149" w:type="dxa"/>
              <w:bottom w:w="15" w:type="dxa"/>
              <w:right w:w="149" w:type="dxa"/>
            </w:tcMar>
            <w:hideMark/>
          </w:tcPr>
          <w:p w:rsidR="00874E93" w:rsidRPr="00874E93" w:rsidRDefault="00874E93" w:rsidP="00874E93">
            <w:pPr>
              <w:spacing w:after="0" w:line="240" w:lineRule="auto"/>
              <w:jc w:val="center"/>
              <w:rPr>
                <w:rFonts w:ascii="Times New Roman" w:eastAsia="Times New Roman" w:hAnsi="Times New Roman" w:cs="Times New Roman"/>
                <w:sz w:val="28"/>
                <w:szCs w:val="28"/>
                <w:lang w:eastAsia="ru-RU"/>
              </w:rPr>
            </w:pPr>
            <w:r w:rsidRPr="00874E93">
              <w:rPr>
                <w:rFonts w:ascii="Times New Roman" w:eastAsia="Times New Roman" w:hAnsi="Times New Roman" w:cs="Times New Roman"/>
                <w:sz w:val="28"/>
                <w:szCs w:val="28"/>
                <w:lang w:eastAsia="ru-RU"/>
              </w:rPr>
              <w:t>-</w:t>
            </w:r>
          </w:p>
        </w:tc>
        <w:tc>
          <w:tcPr>
            <w:tcW w:w="6118" w:type="dxa"/>
            <w:tcMar>
              <w:top w:w="15" w:type="dxa"/>
              <w:left w:w="149" w:type="dxa"/>
              <w:bottom w:w="15" w:type="dxa"/>
              <w:right w:w="149" w:type="dxa"/>
            </w:tcMar>
            <w:hideMark/>
          </w:tcPr>
          <w:p w:rsidR="00874E93" w:rsidRPr="00874E93" w:rsidRDefault="00E018F6" w:rsidP="00874E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специалис</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 xml:space="preserve"> эксперт Администрации Бесединского сельсовета Курского района</w:t>
            </w:r>
            <w:r w:rsidR="00874E93" w:rsidRPr="00874E93">
              <w:rPr>
                <w:rFonts w:ascii="Times New Roman" w:eastAsia="Times New Roman" w:hAnsi="Times New Roman" w:cs="Times New Roman"/>
                <w:sz w:val="28"/>
                <w:szCs w:val="28"/>
                <w:lang w:eastAsia="ru-RU"/>
              </w:rPr>
              <w:t>;</w:t>
            </w:r>
          </w:p>
        </w:tc>
      </w:tr>
      <w:tr w:rsidR="00874E93" w:rsidRPr="00874E93" w:rsidTr="00E83D83">
        <w:trPr>
          <w:tblCellSpacing w:w="15" w:type="dxa"/>
        </w:trPr>
        <w:tc>
          <w:tcPr>
            <w:tcW w:w="2558" w:type="dxa"/>
            <w:tcMar>
              <w:top w:w="15" w:type="dxa"/>
              <w:left w:w="149" w:type="dxa"/>
              <w:bottom w:w="15" w:type="dxa"/>
              <w:right w:w="149" w:type="dxa"/>
            </w:tcMar>
            <w:hideMark/>
          </w:tcPr>
          <w:p w:rsidR="00874E93" w:rsidRPr="00874E93" w:rsidRDefault="00E018F6" w:rsidP="00874E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Иванова И.В.</w:t>
            </w:r>
          </w:p>
        </w:tc>
        <w:tc>
          <w:tcPr>
            <w:tcW w:w="422" w:type="dxa"/>
            <w:tcMar>
              <w:top w:w="15" w:type="dxa"/>
              <w:left w:w="149" w:type="dxa"/>
              <w:bottom w:w="15" w:type="dxa"/>
              <w:right w:w="149" w:type="dxa"/>
            </w:tcMar>
            <w:hideMark/>
          </w:tcPr>
          <w:p w:rsidR="00874E93" w:rsidRPr="00874E93" w:rsidRDefault="00874E93" w:rsidP="00874E93">
            <w:pPr>
              <w:spacing w:after="0" w:line="240" w:lineRule="auto"/>
              <w:jc w:val="center"/>
              <w:rPr>
                <w:rFonts w:ascii="Times New Roman" w:eastAsia="Times New Roman" w:hAnsi="Times New Roman" w:cs="Times New Roman"/>
                <w:sz w:val="28"/>
                <w:szCs w:val="28"/>
                <w:lang w:eastAsia="ru-RU"/>
              </w:rPr>
            </w:pPr>
            <w:r w:rsidRPr="00874E93">
              <w:rPr>
                <w:rFonts w:ascii="Times New Roman" w:eastAsia="Times New Roman" w:hAnsi="Times New Roman" w:cs="Times New Roman"/>
                <w:sz w:val="28"/>
                <w:szCs w:val="28"/>
                <w:lang w:eastAsia="ru-RU"/>
              </w:rPr>
              <w:t>-</w:t>
            </w:r>
          </w:p>
        </w:tc>
        <w:tc>
          <w:tcPr>
            <w:tcW w:w="6118" w:type="dxa"/>
            <w:tcMar>
              <w:top w:w="15" w:type="dxa"/>
              <w:left w:w="149" w:type="dxa"/>
              <w:bottom w:w="15" w:type="dxa"/>
              <w:right w:w="149" w:type="dxa"/>
            </w:tcMar>
            <w:hideMark/>
          </w:tcPr>
          <w:p w:rsidR="00874E93" w:rsidRPr="00874E93" w:rsidRDefault="00E018F6" w:rsidP="00874E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специалис</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 xml:space="preserve"> эксперт Администрации Бесединского сельсовета Курского района</w:t>
            </w:r>
            <w:r w:rsidR="00874E93" w:rsidRPr="00874E93">
              <w:rPr>
                <w:rFonts w:ascii="Times New Roman" w:eastAsia="Times New Roman" w:hAnsi="Times New Roman" w:cs="Times New Roman"/>
                <w:sz w:val="28"/>
                <w:szCs w:val="28"/>
                <w:lang w:eastAsia="ru-RU"/>
              </w:rPr>
              <w:t>;</w:t>
            </w:r>
          </w:p>
        </w:tc>
      </w:tr>
      <w:tr w:rsidR="00874E93" w:rsidRPr="00874E93" w:rsidTr="00E83D83">
        <w:trPr>
          <w:tblCellSpacing w:w="15" w:type="dxa"/>
        </w:trPr>
        <w:tc>
          <w:tcPr>
            <w:tcW w:w="2558" w:type="dxa"/>
            <w:tcMar>
              <w:top w:w="15" w:type="dxa"/>
              <w:left w:w="149" w:type="dxa"/>
              <w:bottom w:w="15" w:type="dxa"/>
              <w:right w:w="149" w:type="dxa"/>
            </w:tcMar>
            <w:hideMark/>
          </w:tcPr>
          <w:p w:rsidR="00874E93" w:rsidRPr="00874E93" w:rsidRDefault="00874E93" w:rsidP="00874E93">
            <w:pPr>
              <w:spacing w:after="0" w:line="240" w:lineRule="auto"/>
              <w:rPr>
                <w:rFonts w:ascii="Times New Roman" w:eastAsia="Times New Roman" w:hAnsi="Times New Roman" w:cs="Times New Roman"/>
                <w:sz w:val="28"/>
                <w:szCs w:val="28"/>
                <w:lang w:eastAsia="ru-RU"/>
              </w:rPr>
            </w:pPr>
          </w:p>
        </w:tc>
        <w:tc>
          <w:tcPr>
            <w:tcW w:w="422" w:type="dxa"/>
            <w:tcMar>
              <w:top w:w="15" w:type="dxa"/>
              <w:left w:w="149" w:type="dxa"/>
              <w:bottom w:w="15" w:type="dxa"/>
              <w:right w:w="149" w:type="dxa"/>
            </w:tcMar>
            <w:hideMark/>
          </w:tcPr>
          <w:p w:rsidR="00874E93" w:rsidRPr="00874E93" w:rsidRDefault="00874E93" w:rsidP="00874E93">
            <w:pPr>
              <w:spacing w:after="0" w:line="240" w:lineRule="auto"/>
              <w:jc w:val="center"/>
              <w:rPr>
                <w:rFonts w:ascii="Times New Roman" w:eastAsia="Times New Roman" w:hAnsi="Times New Roman" w:cs="Times New Roman"/>
                <w:sz w:val="28"/>
                <w:szCs w:val="28"/>
                <w:lang w:eastAsia="ru-RU"/>
              </w:rPr>
            </w:pPr>
          </w:p>
        </w:tc>
        <w:tc>
          <w:tcPr>
            <w:tcW w:w="6118" w:type="dxa"/>
            <w:tcMar>
              <w:top w:w="15" w:type="dxa"/>
              <w:left w:w="149" w:type="dxa"/>
              <w:bottom w:w="15" w:type="dxa"/>
              <w:right w:w="149" w:type="dxa"/>
            </w:tcMar>
            <w:hideMark/>
          </w:tcPr>
          <w:p w:rsidR="00874E93" w:rsidRPr="00874E93" w:rsidRDefault="00874E93" w:rsidP="00874E93">
            <w:pPr>
              <w:spacing w:after="0" w:line="240" w:lineRule="auto"/>
              <w:rPr>
                <w:rFonts w:ascii="Times New Roman" w:eastAsia="Times New Roman" w:hAnsi="Times New Roman" w:cs="Times New Roman"/>
                <w:sz w:val="28"/>
                <w:szCs w:val="28"/>
                <w:lang w:eastAsia="ru-RU"/>
              </w:rPr>
            </w:pPr>
          </w:p>
        </w:tc>
      </w:tr>
      <w:tr w:rsidR="00874E93" w:rsidRPr="00874E93" w:rsidTr="00E83D83">
        <w:trPr>
          <w:tblCellSpacing w:w="15" w:type="dxa"/>
        </w:trPr>
        <w:tc>
          <w:tcPr>
            <w:tcW w:w="2558" w:type="dxa"/>
            <w:tcMar>
              <w:top w:w="15" w:type="dxa"/>
              <w:left w:w="149" w:type="dxa"/>
              <w:bottom w:w="15" w:type="dxa"/>
              <w:right w:w="149" w:type="dxa"/>
            </w:tcMar>
            <w:hideMark/>
          </w:tcPr>
          <w:p w:rsidR="00874E93" w:rsidRPr="00874E93" w:rsidRDefault="00874E93" w:rsidP="00874E93">
            <w:pPr>
              <w:spacing w:after="0" w:line="240" w:lineRule="auto"/>
              <w:rPr>
                <w:rFonts w:ascii="Times New Roman" w:eastAsia="Times New Roman" w:hAnsi="Times New Roman" w:cs="Times New Roman"/>
                <w:sz w:val="28"/>
                <w:szCs w:val="28"/>
                <w:lang w:eastAsia="ru-RU"/>
              </w:rPr>
            </w:pPr>
          </w:p>
        </w:tc>
        <w:tc>
          <w:tcPr>
            <w:tcW w:w="422" w:type="dxa"/>
            <w:tcMar>
              <w:top w:w="15" w:type="dxa"/>
              <w:left w:w="149" w:type="dxa"/>
              <w:bottom w:w="15" w:type="dxa"/>
              <w:right w:w="149" w:type="dxa"/>
            </w:tcMar>
            <w:hideMark/>
          </w:tcPr>
          <w:p w:rsidR="00874E93" w:rsidRPr="00874E93" w:rsidRDefault="00874E93" w:rsidP="00874E93">
            <w:pPr>
              <w:spacing w:after="0" w:line="240" w:lineRule="auto"/>
              <w:jc w:val="center"/>
              <w:rPr>
                <w:rFonts w:ascii="Times New Roman" w:eastAsia="Times New Roman" w:hAnsi="Times New Roman" w:cs="Times New Roman"/>
                <w:sz w:val="28"/>
                <w:szCs w:val="28"/>
                <w:lang w:eastAsia="ru-RU"/>
              </w:rPr>
            </w:pPr>
          </w:p>
        </w:tc>
        <w:tc>
          <w:tcPr>
            <w:tcW w:w="6118" w:type="dxa"/>
            <w:tcMar>
              <w:top w:w="15" w:type="dxa"/>
              <w:left w:w="149" w:type="dxa"/>
              <w:bottom w:w="15" w:type="dxa"/>
              <w:right w:w="149" w:type="dxa"/>
            </w:tcMar>
            <w:hideMark/>
          </w:tcPr>
          <w:p w:rsidR="00874E93" w:rsidRPr="00874E93" w:rsidRDefault="00874E93" w:rsidP="00874E93">
            <w:pPr>
              <w:spacing w:after="0" w:line="240" w:lineRule="auto"/>
              <w:rPr>
                <w:rFonts w:ascii="Times New Roman" w:eastAsia="Times New Roman" w:hAnsi="Times New Roman" w:cs="Times New Roman"/>
                <w:sz w:val="28"/>
                <w:szCs w:val="28"/>
                <w:lang w:eastAsia="ru-RU"/>
              </w:rPr>
            </w:pPr>
          </w:p>
        </w:tc>
      </w:tr>
      <w:tr w:rsidR="00874E93" w:rsidRPr="00874E93" w:rsidTr="00E83D83">
        <w:trPr>
          <w:tblCellSpacing w:w="15" w:type="dxa"/>
        </w:trPr>
        <w:tc>
          <w:tcPr>
            <w:tcW w:w="2558" w:type="dxa"/>
            <w:tcMar>
              <w:top w:w="15" w:type="dxa"/>
              <w:left w:w="149" w:type="dxa"/>
              <w:bottom w:w="15" w:type="dxa"/>
              <w:right w:w="149" w:type="dxa"/>
            </w:tcMar>
            <w:hideMark/>
          </w:tcPr>
          <w:p w:rsidR="00874E93" w:rsidRPr="00874E93" w:rsidRDefault="00874E93" w:rsidP="00874E93">
            <w:pPr>
              <w:spacing w:after="0" w:line="240" w:lineRule="auto"/>
              <w:rPr>
                <w:rFonts w:ascii="Times New Roman" w:eastAsia="Times New Roman" w:hAnsi="Times New Roman" w:cs="Times New Roman"/>
                <w:sz w:val="28"/>
                <w:szCs w:val="28"/>
                <w:lang w:eastAsia="ru-RU"/>
              </w:rPr>
            </w:pPr>
          </w:p>
        </w:tc>
        <w:tc>
          <w:tcPr>
            <w:tcW w:w="422" w:type="dxa"/>
            <w:tcMar>
              <w:top w:w="15" w:type="dxa"/>
              <w:left w:w="149" w:type="dxa"/>
              <w:bottom w:w="15" w:type="dxa"/>
              <w:right w:w="149" w:type="dxa"/>
            </w:tcMar>
            <w:hideMark/>
          </w:tcPr>
          <w:p w:rsidR="00874E93" w:rsidRPr="00874E93" w:rsidRDefault="00874E93" w:rsidP="00874E93">
            <w:pPr>
              <w:spacing w:after="0" w:line="240" w:lineRule="auto"/>
              <w:jc w:val="center"/>
              <w:rPr>
                <w:rFonts w:ascii="Times New Roman" w:eastAsia="Times New Roman" w:hAnsi="Times New Roman" w:cs="Times New Roman"/>
                <w:sz w:val="28"/>
                <w:szCs w:val="28"/>
                <w:lang w:eastAsia="ru-RU"/>
              </w:rPr>
            </w:pPr>
          </w:p>
        </w:tc>
        <w:tc>
          <w:tcPr>
            <w:tcW w:w="6118" w:type="dxa"/>
            <w:tcMar>
              <w:top w:w="15" w:type="dxa"/>
              <w:left w:w="149" w:type="dxa"/>
              <w:bottom w:w="15" w:type="dxa"/>
              <w:right w:w="149" w:type="dxa"/>
            </w:tcMar>
            <w:hideMark/>
          </w:tcPr>
          <w:p w:rsidR="00874E93" w:rsidRPr="00874E93" w:rsidRDefault="00874E93" w:rsidP="00874E93">
            <w:pPr>
              <w:spacing w:after="0" w:line="240" w:lineRule="auto"/>
              <w:rPr>
                <w:rFonts w:ascii="Times New Roman" w:eastAsia="Times New Roman" w:hAnsi="Times New Roman" w:cs="Times New Roman"/>
                <w:sz w:val="28"/>
                <w:szCs w:val="28"/>
                <w:lang w:eastAsia="ru-RU"/>
              </w:rPr>
            </w:pPr>
          </w:p>
        </w:tc>
      </w:tr>
      <w:tr w:rsidR="00874E93" w:rsidRPr="00874E93" w:rsidTr="00E83D83">
        <w:trPr>
          <w:tblCellSpacing w:w="15" w:type="dxa"/>
        </w:trPr>
        <w:tc>
          <w:tcPr>
            <w:tcW w:w="2558" w:type="dxa"/>
            <w:tcMar>
              <w:top w:w="15" w:type="dxa"/>
              <w:left w:w="149" w:type="dxa"/>
              <w:bottom w:w="15" w:type="dxa"/>
              <w:right w:w="149" w:type="dxa"/>
            </w:tcMar>
            <w:hideMark/>
          </w:tcPr>
          <w:p w:rsidR="00874E93" w:rsidRPr="00874E93" w:rsidRDefault="00874E93" w:rsidP="00874E93">
            <w:pPr>
              <w:spacing w:after="0" w:line="240" w:lineRule="auto"/>
              <w:rPr>
                <w:rFonts w:ascii="Times New Roman" w:eastAsia="Times New Roman" w:hAnsi="Times New Roman" w:cs="Times New Roman"/>
                <w:sz w:val="28"/>
                <w:szCs w:val="28"/>
                <w:lang w:eastAsia="ru-RU"/>
              </w:rPr>
            </w:pPr>
          </w:p>
        </w:tc>
        <w:tc>
          <w:tcPr>
            <w:tcW w:w="422" w:type="dxa"/>
            <w:tcMar>
              <w:top w:w="15" w:type="dxa"/>
              <w:left w:w="149" w:type="dxa"/>
              <w:bottom w:w="15" w:type="dxa"/>
              <w:right w:w="149" w:type="dxa"/>
            </w:tcMar>
            <w:hideMark/>
          </w:tcPr>
          <w:p w:rsidR="00874E93" w:rsidRPr="00874E93" w:rsidRDefault="00874E93" w:rsidP="00874E93">
            <w:pPr>
              <w:spacing w:after="0" w:line="240" w:lineRule="auto"/>
              <w:jc w:val="center"/>
              <w:rPr>
                <w:rFonts w:ascii="Times New Roman" w:eastAsia="Times New Roman" w:hAnsi="Times New Roman" w:cs="Times New Roman"/>
                <w:sz w:val="28"/>
                <w:szCs w:val="28"/>
                <w:lang w:eastAsia="ru-RU"/>
              </w:rPr>
            </w:pPr>
          </w:p>
        </w:tc>
        <w:tc>
          <w:tcPr>
            <w:tcW w:w="6118" w:type="dxa"/>
            <w:tcMar>
              <w:top w:w="15" w:type="dxa"/>
              <w:left w:w="149" w:type="dxa"/>
              <w:bottom w:w="15" w:type="dxa"/>
              <w:right w:w="149" w:type="dxa"/>
            </w:tcMar>
            <w:hideMark/>
          </w:tcPr>
          <w:p w:rsidR="00874E93" w:rsidRPr="00874E93" w:rsidRDefault="00874E93" w:rsidP="00874E93">
            <w:pPr>
              <w:spacing w:after="0" w:line="240" w:lineRule="auto"/>
              <w:rPr>
                <w:rFonts w:ascii="Times New Roman" w:eastAsia="Times New Roman" w:hAnsi="Times New Roman" w:cs="Times New Roman"/>
                <w:sz w:val="28"/>
                <w:szCs w:val="28"/>
                <w:lang w:eastAsia="ru-RU"/>
              </w:rPr>
            </w:pPr>
          </w:p>
        </w:tc>
      </w:tr>
      <w:tr w:rsidR="00874E93" w:rsidRPr="00874E93" w:rsidTr="00E83D83">
        <w:trPr>
          <w:tblCellSpacing w:w="15" w:type="dxa"/>
        </w:trPr>
        <w:tc>
          <w:tcPr>
            <w:tcW w:w="2558" w:type="dxa"/>
            <w:tcMar>
              <w:top w:w="15" w:type="dxa"/>
              <w:left w:w="149" w:type="dxa"/>
              <w:bottom w:w="15" w:type="dxa"/>
              <w:right w:w="149" w:type="dxa"/>
            </w:tcMar>
            <w:hideMark/>
          </w:tcPr>
          <w:p w:rsidR="00874E93" w:rsidRPr="00874E93" w:rsidRDefault="00874E93" w:rsidP="00874E93">
            <w:pPr>
              <w:spacing w:after="0" w:line="240" w:lineRule="auto"/>
              <w:rPr>
                <w:rFonts w:ascii="Times New Roman" w:eastAsia="Times New Roman" w:hAnsi="Times New Roman" w:cs="Times New Roman"/>
                <w:sz w:val="28"/>
                <w:szCs w:val="28"/>
                <w:lang w:eastAsia="ru-RU"/>
              </w:rPr>
            </w:pPr>
          </w:p>
        </w:tc>
        <w:tc>
          <w:tcPr>
            <w:tcW w:w="422" w:type="dxa"/>
            <w:tcMar>
              <w:top w:w="15" w:type="dxa"/>
              <w:left w:w="149" w:type="dxa"/>
              <w:bottom w:w="15" w:type="dxa"/>
              <w:right w:w="149" w:type="dxa"/>
            </w:tcMar>
            <w:hideMark/>
          </w:tcPr>
          <w:p w:rsidR="00874E93" w:rsidRPr="00874E93" w:rsidRDefault="00874E93" w:rsidP="00874E93">
            <w:pPr>
              <w:spacing w:after="0" w:line="240" w:lineRule="auto"/>
              <w:jc w:val="center"/>
              <w:rPr>
                <w:rFonts w:ascii="Times New Roman" w:eastAsia="Times New Roman" w:hAnsi="Times New Roman" w:cs="Times New Roman"/>
                <w:sz w:val="28"/>
                <w:szCs w:val="28"/>
                <w:lang w:eastAsia="ru-RU"/>
              </w:rPr>
            </w:pPr>
          </w:p>
        </w:tc>
        <w:tc>
          <w:tcPr>
            <w:tcW w:w="6118" w:type="dxa"/>
            <w:tcMar>
              <w:top w:w="15" w:type="dxa"/>
              <w:left w:w="149" w:type="dxa"/>
              <w:bottom w:w="15" w:type="dxa"/>
              <w:right w:w="149" w:type="dxa"/>
            </w:tcMar>
            <w:hideMark/>
          </w:tcPr>
          <w:p w:rsidR="00874E93" w:rsidRPr="00874E93" w:rsidRDefault="00874E93" w:rsidP="00874E93">
            <w:pPr>
              <w:spacing w:after="0" w:line="240" w:lineRule="auto"/>
              <w:rPr>
                <w:rFonts w:ascii="Times New Roman" w:eastAsia="Times New Roman" w:hAnsi="Times New Roman" w:cs="Times New Roman"/>
                <w:sz w:val="28"/>
                <w:szCs w:val="28"/>
                <w:lang w:eastAsia="ru-RU"/>
              </w:rPr>
            </w:pPr>
          </w:p>
        </w:tc>
      </w:tr>
      <w:tr w:rsidR="00874E93" w:rsidRPr="00874E93" w:rsidTr="00E83D83">
        <w:trPr>
          <w:tblCellSpacing w:w="15" w:type="dxa"/>
        </w:trPr>
        <w:tc>
          <w:tcPr>
            <w:tcW w:w="2558" w:type="dxa"/>
            <w:tcMar>
              <w:top w:w="15" w:type="dxa"/>
              <w:left w:w="149" w:type="dxa"/>
              <w:bottom w:w="15" w:type="dxa"/>
              <w:right w:w="149" w:type="dxa"/>
            </w:tcMar>
            <w:hideMark/>
          </w:tcPr>
          <w:p w:rsidR="00874E93" w:rsidRDefault="00874E93" w:rsidP="00874E93">
            <w:pPr>
              <w:spacing w:after="0" w:line="240" w:lineRule="auto"/>
              <w:rPr>
                <w:rFonts w:ascii="Times New Roman" w:eastAsia="Times New Roman" w:hAnsi="Times New Roman" w:cs="Times New Roman"/>
                <w:sz w:val="28"/>
                <w:szCs w:val="28"/>
                <w:lang w:eastAsia="ru-RU"/>
              </w:rPr>
            </w:pPr>
          </w:p>
          <w:p w:rsidR="00E018F6" w:rsidRDefault="00E018F6" w:rsidP="00874E93">
            <w:pPr>
              <w:spacing w:after="0" w:line="240" w:lineRule="auto"/>
              <w:rPr>
                <w:rFonts w:ascii="Times New Roman" w:eastAsia="Times New Roman" w:hAnsi="Times New Roman" w:cs="Times New Roman"/>
                <w:sz w:val="28"/>
                <w:szCs w:val="28"/>
                <w:lang w:eastAsia="ru-RU"/>
              </w:rPr>
            </w:pPr>
          </w:p>
          <w:p w:rsidR="00E018F6" w:rsidRDefault="00E018F6" w:rsidP="00874E93">
            <w:pPr>
              <w:spacing w:after="0" w:line="240" w:lineRule="auto"/>
              <w:rPr>
                <w:rFonts w:ascii="Times New Roman" w:eastAsia="Times New Roman" w:hAnsi="Times New Roman" w:cs="Times New Roman"/>
                <w:sz w:val="28"/>
                <w:szCs w:val="28"/>
                <w:lang w:eastAsia="ru-RU"/>
              </w:rPr>
            </w:pPr>
          </w:p>
          <w:p w:rsidR="00E018F6" w:rsidRDefault="00E018F6" w:rsidP="00874E93">
            <w:pPr>
              <w:spacing w:after="0" w:line="240" w:lineRule="auto"/>
              <w:rPr>
                <w:rFonts w:ascii="Times New Roman" w:eastAsia="Times New Roman" w:hAnsi="Times New Roman" w:cs="Times New Roman"/>
                <w:sz w:val="28"/>
                <w:szCs w:val="28"/>
                <w:lang w:eastAsia="ru-RU"/>
              </w:rPr>
            </w:pPr>
          </w:p>
          <w:p w:rsidR="00E018F6" w:rsidRDefault="00E018F6" w:rsidP="00874E93">
            <w:pPr>
              <w:spacing w:after="0" w:line="240" w:lineRule="auto"/>
              <w:rPr>
                <w:rFonts w:ascii="Times New Roman" w:eastAsia="Times New Roman" w:hAnsi="Times New Roman" w:cs="Times New Roman"/>
                <w:sz w:val="28"/>
                <w:szCs w:val="28"/>
                <w:lang w:eastAsia="ru-RU"/>
              </w:rPr>
            </w:pPr>
          </w:p>
          <w:p w:rsidR="00E018F6" w:rsidRDefault="00E018F6" w:rsidP="00874E93">
            <w:pPr>
              <w:spacing w:after="0" w:line="240" w:lineRule="auto"/>
              <w:rPr>
                <w:rFonts w:ascii="Times New Roman" w:eastAsia="Times New Roman" w:hAnsi="Times New Roman" w:cs="Times New Roman"/>
                <w:sz w:val="28"/>
                <w:szCs w:val="28"/>
                <w:lang w:eastAsia="ru-RU"/>
              </w:rPr>
            </w:pPr>
          </w:p>
          <w:p w:rsidR="00E018F6" w:rsidRDefault="00E018F6" w:rsidP="00874E93">
            <w:pPr>
              <w:spacing w:after="0" w:line="240" w:lineRule="auto"/>
              <w:rPr>
                <w:rFonts w:ascii="Times New Roman" w:eastAsia="Times New Roman" w:hAnsi="Times New Roman" w:cs="Times New Roman"/>
                <w:sz w:val="28"/>
                <w:szCs w:val="28"/>
                <w:lang w:eastAsia="ru-RU"/>
              </w:rPr>
            </w:pPr>
          </w:p>
          <w:p w:rsidR="00E018F6" w:rsidRPr="00874E93" w:rsidRDefault="00E018F6" w:rsidP="00874E93">
            <w:pPr>
              <w:spacing w:after="0" w:line="240" w:lineRule="auto"/>
              <w:rPr>
                <w:rFonts w:ascii="Times New Roman" w:eastAsia="Times New Roman" w:hAnsi="Times New Roman" w:cs="Times New Roman"/>
                <w:sz w:val="28"/>
                <w:szCs w:val="28"/>
                <w:lang w:eastAsia="ru-RU"/>
              </w:rPr>
            </w:pPr>
          </w:p>
        </w:tc>
        <w:tc>
          <w:tcPr>
            <w:tcW w:w="422" w:type="dxa"/>
            <w:tcMar>
              <w:top w:w="15" w:type="dxa"/>
              <w:left w:w="149" w:type="dxa"/>
              <w:bottom w:w="15" w:type="dxa"/>
              <w:right w:w="149" w:type="dxa"/>
            </w:tcMar>
            <w:hideMark/>
          </w:tcPr>
          <w:p w:rsidR="00874E93" w:rsidRPr="00874E93" w:rsidRDefault="00874E93" w:rsidP="00874E93">
            <w:pPr>
              <w:spacing w:after="0" w:line="240" w:lineRule="auto"/>
              <w:jc w:val="center"/>
              <w:rPr>
                <w:rFonts w:ascii="Times New Roman" w:eastAsia="Times New Roman" w:hAnsi="Times New Roman" w:cs="Times New Roman"/>
                <w:sz w:val="28"/>
                <w:szCs w:val="28"/>
                <w:lang w:eastAsia="ru-RU"/>
              </w:rPr>
            </w:pPr>
          </w:p>
        </w:tc>
        <w:tc>
          <w:tcPr>
            <w:tcW w:w="6118" w:type="dxa"/>
            <w:tcMar>
              <w:top w:w="15" w:type="dxa"/>
              <w:left w:w="149" w:type="dxa"/>
              <w:bottom w:w="15" w:type="dxa"/>
              <w:right w:w="149" w:type="dxa"/>
            </w:tcMar>
            <w:hideMark/>
          </w:tcPr>
          <w:p w:rsidR="00874E93" w:rsidRPr="00874E93" w:rsidRDefault="00874E93" w:rsidP="00874E93">
            <w:pPr>
              <w:spacing w:after="0" w:line="240" w:lineRule="auto"/>
              <w:rPr>
                <w:rFonts w:ascii="Times New Roman" w:eastAsia="Times New Roman" w:hAnsi="Times New Roman" w:cs="Times New Roman"/>
                <w:sz w:val="28"/>
                <w:szCs w:val="28"/>
                <w:lang w:eastAsia="ru-RU"/>
              </w:rPr>
            </w:pPr>
          </w:p>
        </w:tc>
      </w:tr>
      <w:tr w:rsidR="00874E93" w:rsidRPr="00874E93" w:rsidTr="00E83D83">
        <w:trPr>
          <w:tblCellSpacing w:w="15" w:type="dxa"/>
        </w:trPr>
        <w:tc>
          <w:tcPr>
            <w:tcW w:w="2558" w:type="dxa"/>
            <w:tcMar>
              <w:top w:w="15" w:type="dxa"/>
              <w:left w:w="149" w:type="dxa"/>
              <w:bottom w:w="15" w:type="dxa"/>
              <w:right w:w="149" w:type="dxa"/>
            </w:tcMar>
            <w:hideMark/>
          </w:tcPr>
          <w:p w:rsidR="00874E93" w:rsidRPr="00874E93" w:rsidRDefault="00874E93" w:rsidP="00874E93">
            <w:pPr>
              <w:spacing w:after="0" w:line="240" w:lineRule="auto"/>
              <w:rPr>
                <w:rFonts w:ascii="Times New Roman" w:eastAsia="Times New Roman" w:hAnsi="Times New Roman" w:cs="Times New Roman"/>
                <w:sz w:val="28"/>
                <w:szCs w:val="28"/>
                <w:lang w:eastAsia="ru-RU"/>
              </w:rPr>
            </w:pPr>
          </w:p>
        </w:tc>
        <w:tc>
          <w:tcPr>
            <w:tcW w:w="422" w:type="dxa"/>
            <w:tcMar>
              <w:top w:w="15" w:type="dxa"/>
              <w:left w:w="149" w:type="dxa"/>
              <w:bottom w:w="15" w:type="dxa"/>
              <w:right w:w="149" w:type="dxa"/>
            </w:tcMar>
            <w:hideMark/>
          </w:tcPr>
          <w:p w:rsidR="00874E93" w:rsidRPr="00874E93" w:rsidRDefault="00874E93" w:rsidP="00874E93">
            <w:pPr>
              <w:spacing w:after="0" w:line="240" w:lineRule="auto"/>
              <w:jc w:val="center"/>
              <w:rPr>
                <w:rFonts w:ascii="Times New Roman" w:eastAsia="Times New Roman" w:hAnsi="Times New Roman" w:cs="Times New Roman"/>
                <w:sz w:val="28"/>
                <w:szCs w:val="28"/>
                <w:lang w:eastAsia="ru-RU"/>
              </w:rPr>
            </w:pPr>
          </w:p>
        </w:tc>
        <w:tc>
          <w:tcPr>
            <w:tcW w:w="6118" w:type="dxa"/>
            <w:tcMar>
              <w:top w:w="15" w:type="dxa"/>
              <w:left w:w="149" w:type="dxa"/>
              <w:bottom w:w="15" w:type="dxa"/>
              <w:right w:w="149" w:type="dxa"/>
            </w:tcMar>
            <w:hideMark/>
          </w:tcPr>
          <w:p w:rsidR="00874E93" w:rsidRPr="00874E93" w:rsidRDefault="00874E93" w:rsidP="00874E93">
            <w:pPr>
              <w:spacing w:after="0" w:line="240" w:lineRule="auto"/>
              <w:rPr>
                <w:rFonts w:ascii="Times New Roman" w:eastAsia="Times New Roman" w:hAnsi="Times New Roman" w:cs="Times New Roman"/>
                <w:sz w:val="28"/>
                <w:szCs w:val="28"/>
                <w:lang w:eastAsia="ru-RU"/>
              </w:rPr>
            </w:pPr>
          </w:p>
        </w:tc>
      </w:tr>
      <w:tr w:rsidR="00874E93" w:rsidRPr="00874E93" w:rsidTr="00E83D83">
        <w:trPr>
          <w:tblCellSpacing w:w="15" w:type="dxa"/>
        </w:trPr>
        <w:tc>
          <w:tcPr>
            <w:tcW w:w="2558" w:type="dxa"/>
            <w:tcMar>
              <w:top w:w="15" w:type="dxa"/>
              <w:left w:w="149" w:type="dxa"/>
              <w:bottom w:w="15" w:type="dxa"/>
              <w:right w:w="149" w:type="dxa"/>
            </w:tcMar>
            <w:hideMark/>
          </w:tcPr>
          <w:p w:rsidR="00874E93" w:rsidRPr="00874E93" w:rsidRDefault="00874E93" w:rsidP="00874E93">
            <w:pPr>
              <w:spacing w:after="0" w:line="240" w:lineRule="auto"/>
              <w:rPr>
                <w:rFonts w:ascii="Times New Roman" w:eastAsia="Times New Roman" w:hAnsi="Times New Roman" w:cs="Times New Roman"/>
                <w:sz w:val="28"/>
                <w:szCs w:val="28"/>
                <w:lang w:eastAsia="ru-RU"/>
              </w:rPr>
            </w:pPr>
          </w:p>
        </w:tc>
        <w:tc>
          <w:tcPr>
            <w:tcW w:w="422" w:type="dxa"/>
            <w:tcMar>
              <w:top w:w="15" w:type="dxa"/>
              <w:left w:w="149" w:type="dxa"/>
              <w:bottom w:w="15" w:type="dxa"/>
              <w:right w:w="149" w:type="dxa"/>
            </w:tcMar>
            <w:hideMark/>
          </w:tcPr>
          <w:p w:rsidR="00874E93" w:rsidRPr="00874E93" w:rsidRDefault="00874E93" w:rsidP="00874E93">
            <w:pPr>
              <w:spacing w:after="0" w:line="240" w:lineRule="auto"/>
              <w:jc w:val="center"/>
              <w:rPr>
                <w:rFonts w:ascii="Times New Roman" w:eastAsia="Times New Roman" w:hAnsi="Times New Roman" w:cs="Times New Roman"/>
                <w:sz w:val="28"/>
                <w:szCs w:val="28"/>
                <w:lang w:eastAsia="ru-RU"/>
              </w:rPr>
            </w:pPr>
          </w:p>
        </w:tc>
        <w:tc>
          <w:tcPr>
            <w:tcW w:w="6118" w:type="dxa"/>
            <w:tcMar>
              <w:top w:w="15" w:type="dxa"/>
              <w:left w:w="149" w:type="dxa"/>
              <w:bottom w:w="15" w:type="dxa"/>
              <w:right w:w="149" w:type="dxa"/>
            </w:tcMar>
            <w:hideMark/>
          </w:tcPr>
          <w:p w:rsidR="00874E93" w:rsidRPr="00874E93" w:rsidRDefault="00874E93" w:rsidP="00874E93">
            <w:pPr>
              <w:spacing w:after="0" w:line="240" w:lineRule="auto"/>
              <w:rPr>
                <w:rFonts w:ascii="Times New Roman" w:eastAsia="Times New Roman" w:hAnsi="Times New Roman" w:cs="Times New Roman"/>
                <w:sz w:val="28"/>
                <w:szCs w:val="28"/>
                <w:lang w:eastAsia="ru-RU"/>
              </w:rPr>
            </w:pPr>
          </w:p>
        </w:tc>
      </w:tr>
    </w:tbl>
    <w:p w:rsidR="003C701A" w:rsidRDefault="00874E93" w:rsidP="00874E93">
      <w:pPr>
        <w:spacing w:after="0" w:line="240" w:lineRule="auto"/>
        <w:jc w:val="right"/>
        <w:rPr>
          <w:rFonts w:ascii="Times New Roman" w:eastAsia="Times New Roman" w:hAnsi="Times New Roman" w:cs="Times New Roman"/>
          <w:sz w:val="28"/>
          <w:szCs w:val="28"/>
          <w:lang w:eastAsia="ru-RU"/>
        </w:rPr>
      </w:pPr>
      <w:r w:rsidRPr="00874E93">
        <w:rPr>
          <w:rFonts w:ascii="Times New Roman" w:eastAsia="Times New Roman" w:hAnsi="Times New Roman" w:cs="Times New Roman"/>
          <w:sz w:val="28"/>
          <w:szCs w:val="28"/>
          <w:lang w:eastAsia="ru-RU"/>
        </w:rPr>
        <w:br/>
      </w:r>
      <w:r w:rsidRPr="00874E93">
        <w:rPr>
          <w:rFonts w:ascii="Times New Roman" w:eastAsia="Times New Roman" w:hAnsi="Times New Roman" w:cs="Times New Roman"/>
          <w:sz w:val="28"/>
          <w:szCs w:val="28"/>
          <w:lang w:eastAsia="ru-RU"/>
        </w:rPr>
        <w:br/>
      </w:r>
    </w:p>
    <w:p w:rsidR="003C701A" w:rsidRDefault="003C701A" w:rsidP="003C701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N 2</w:t>
      </w:r>
      <w:r w:rsidRPr="00874E93">
        <w:rPr>
          <w:rFonts w:ascii="Times New Roman" w:eastAsia="Times New Roman" w:hAnsi="Times New Roman" w:cs="Times New Roman"/>
          <w:sz w:val="28"/>
          <w:szCs w:val="28"/>
          <w:lang w:eastAsia="ru-RU"/>
        </w:rPr>
        <w:br/>
        <w:t>к Постановлению</w:t>
      </w:r>
      <w:r w:rsidRPr="00874E9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Администрации Бесединского сельсовета</w:t>
      </w:r>
      <w:r w:rsidRPr="00874E9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Курского района Курской области</w:t>
      </w:r>
    </w:p>
    <w:p w:rsidR="007776C6" w:rsidRPr="00874E93" w:rsidRDefault="007776C6" w:rsidP="007776C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874E93">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16 апреля 2021 г. № 23</w:t>
      </w:r>
      <w:r w:rsidRPr="00874E93">
        <w:rPr>
          <w:rFonts w:ascii="Times New Roman" w:eastAsia="Times New Roman" w:hAnsi="Times New Roman" w:cs="Times New Roman"/>
          <w:sz w:val="28"/>
          <w:szCs w:val="28"/>
          <w:lang w:eastAsia="ru-RU"/>
        </w:rPr>
        <w:t xml:space="preserve"> </w:t>
      </w:r>
    </w:p>
    <w:p w:rsidR="003C701A" w:rsidRDefault="003C701A" w:rsidP="00874E93">
      <w:pPr>
        <w:spacing w:after="0" w:line="240" w:lineRule="auto"/>
        <w:rPr>
          <w:rFonts w:ascii="Times New Roman" w:eastAsia="Times New Roman" w:hAnsi="Times New Roman" w:cs="Times New Roman"/>
          <w:b/>
          <w:bCs/>
          <w:sz w:val="28"/>
          <w:szCs w:val="28"/>
          <w:lang w:eastAsia="ru-RU"/>
        </w:rPr>
      </w:pPr>
    </w:p>
    <w:p w:rsidR="003C701A" w:rsidRDefault="003C701A" w:rsidP="003C701A">
      <w:pPr>
        <w:spacing w:after="0" w:line="240" w:lineRule="auto"/>
        <w:jc w:val="center"/>
        <w:rPr>
          <w:rFonts w:ascii="Times New Roman" w:eastAsia="Times New Roman" w:hAnsi="Times New Roman" w:cs="Times New Roman"/>
          <w:sz w:val="28"/>
          <w:szCs w:val="28"/>
          <w:lang w:eastAsia="ru-RU"/>
        </w:rPr>
      </w:pPr>
      <w:r w:rsidRPr="00874E93">
        <w:rPr>
          <w:rFonts w:ascii="Times New Roman" w:eastAsia="Times New Roman" w:hAnsi="Times New Roman" w:cs="Times New Roman"/>
          <w:b/>
          <w:bCs/>
          <w:sz w:val="28"/>
          <w:szCs w:val="28"/>
          <w:lang w:eastAsia="ru-RU"/>
        </w:rPr>
        <w:t>Порядок деятельности постоянно действующей комиссии по вопросам градостроительной деятельности</w:t>
      </w:r>
    </w:p>
    <w:p w:rsidR="00874E93" w:rsidRPr="00874E93" w:rsidRDefault="00874E93" w:rsidP="00874E93">
      <w:pPr>
        <w:spacing w:after="0" w:line="240" w:lineRule="auto"/>
        <w:rPr>
          <w:rFonts w:ascii="Times New Roman" w:eastAsia="Times New Roman" w:hAnsi="Times New Roman" w:cs="Times New Roman"/>
          <w:sz w:val="28"/>
          <w:szCs w:val="28"/>
          <w:lang w:eastAsia="ru-RU"/>
        </w:rPr>
      </w:pPr>
      <w:r w:rsidRPr="00874E93">
        <w:rPr>
          <w:rFonts w:ascii="Times New Roman" w:eastAsia="Times New Roman" w:hAnsi="Times New Roman" w:cs="Times New Roman"/>
          <w:sz w:val="28"/>
          <w:szCs w:val="28"/>
          <w:lang w:eastAsia="ru-RU"/>
        </w:rPr>
        <w:t>.</w:t>
      </w:r>
    </w:p>
    <w:tbl>
      <w:tblPr>
        <w:tblW w:w="0" w:type="auto"/>
        <w:tblCellSpacing w:w="15" w:type="dxa"/>
        <w:tblCellMar>
          <w:top w:w="15" w:type="dxa"/>
          <w:left w:w="15" w:type="dxa"/>
          <w:bottom w:w="15" w:type="dxa"/>
          <w:right w:w="15" w:type="dxa"/>
        </w:tblCellMar>
        <w:tblLook w:val="04A0"/>
      </w:tblPr>
      <w:tblGrid>
        <w:gridCol w:w="81"/>
        <w:gridCol w:w="66"/>
        <w:gridCol w:w="66"/>
        <w:gridCol w:w="66"/>
        <w:gridCol w:w="81"/>
      </w:tblGrid>
      <w:tr w:rsidR="00874E93" w:rsidRPr="00874E93" w:rsidTr="00874E93">
        <w:trPr>
          <w:tblCellSpacing w:w="15" w:type="dxa"/>
        </w:trPr>
        <w:tc>
          <w:tcPr>
            <w:tcW w:w="0" w:type="auto"/>
            <w:vAlign w:val="center"/>
            <w:hideMark/>
          </w:tcPr>
          <w:p w:rsidR="00874E93" w:rsidRPr="00874E93" w:rsidRDefault="00874E93" w:rsidP="00874E93">
            <w:pPr>
              <w:numPr>
                <w:ilvl w:val="0"/>
                <w:numId w:val="3"/>
              </w:num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874E93" w:rsidRPr="00874E93" w:rsidRDefault="00874E93" w:rsidP="00874E93">
            <w:pPr>
              <w:numPr>
                <w:ilvl w:val="0"/>
                <w:numId w:val="4"/>
              </w:num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874E93" w:rsidRPr="00874E93" w:rsidRDefault="00874E93" w:rsidP="00874E93">
            <w:pPr>
              <w:numPr>
                <w:ilvl w:val="0"/>
                <w:numId w:val="5"/>
              </w:num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874E93" w:rsidRPr="00874E93" w:rsidRDefault="00874E93" w:rsidP="00874E93">
            <w:pPr>
              <w:numPr>
                <w:ilvl w:val="0"/>
                <w:numId w:val="6"/>
              </w:num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874E93" w:rsidRPr="00874E93" w:rsidRDefault="00874E93" w:rsidP="00874E93">
            <w:pPr>
              <w:numPr>
                <w:ilvl w:val="0"/>
                <w:numId w:val="7"/>
              </w:numPr>
              <w:spacing w:after="0" w:line="240" w:lineRule="auto"/>
              <w:rPr>
                <w:rFonts w:ascii="Times New Roman" w:eastAsia="Times New Roman" w:hAnsi="Times New Roman" w:cs="Times New Roman"/>
                <w:sz w:val="28"/>
                <w:szCs w:val="28"/>
                <w:lang w:eastAsia="ru-RU"/>
              </w:rPr>
            </w:pPr>
          </w:p>
        </w:tc>
      </w:tr>
    </w:tbl>
    <w:p w:rsidR="00CA2878" w:rsidRPr="007804BF" w:rsidRDefault="00615F3A" w:rsidP="00CA2878">
      <w:pPr>
        <w:jc w:val="both"/>
        <w:rPr>
          <w:b/>
          <w:sz w:val="28"/>
          <w:szCs w:val="28"/>
        </w:rPr>
      </w:pPr>
      <w:r>
        <w:rPr>
          <w:sz w:val="28"/>
          <w:szCs w:val="28"/>
        </w:rPr>
        <w:t xml:space="preserve">                                                       </w:t>
      </w:r>
      <w:r w:rsidR="00CA2878" w:rsidRPr="007804BF">
        <w:rPr>
          <w:b/>
          <w:sz w:val="28"/>
          <w:szCs w:val="28"/>
        </w:rPr>
        <w:t xml:space="preserve">1. Общие положения     </w:t>
      </w:r>
    </w:p>
    <w:p w:rsidR="00CA2878" w:rsidRDefault="00CA2878" w:rsidP="00615F3A">
      <w:pPr>
        <w:spacing w:after="0" w:line="240" w:lineRule="auto"/>
        <w:jc w:val="both"/>
        <w:rPr>
          <w:sz w:val="28"/>
          <w:szCs w:val="28"/>
        </w:rPr>
      </w:pPr>
      <w:r>
        <w:rPr>
          <w:sz w:val="28"/>
          <w:szCs w:val="28"/>
        </w:rPr>
        <w:t xml:space="preserve">        1.1.Комиссия по вопросам регулирования градостроительной деятельности Бесединского сельсовета Курского района Курской области (далее - Комиссия) является совещательным органом при Администрации </w:t>
      </w:r>
      <w:r w:rsidR="00586A42">
        <w:rPr>
          <w:sz w:val="28"/>
          <w:szCs w:val="28"/>
        </w:rPr>
        <w:t>Бесединского сельсовета Курского района Курской области</w:t>
      </w:r>
      <w:r>
        <w:rPr>
          <w:sz w:val="28"/>
          <w:szCs w:val="28"/>
        </w:rPr>
        <w:t>.</w:t>
      </w:r>
    </w:p>
    <w:p w:rsidR="00CA2878" w:rsidRDefault="00586A42" w:rsidP="00615F3A">
      <w:pPr>
        <w:spacing w:after="0" w:line="240" w:lineRule="auto"/>
        <w:jc w:val="both"/>
        <w:rPr>
          <w:sz w:val="28"/>
          <w:szCs w:val="28"/>
        </w:rPr>
      </w:pPr>
      <w:r>
        <w:rPr>
          <w:sz w:val="28"/>
          <w:szCs w:val="28"/>
        </w:rPr>
        <w:t xml:space="preserve">       1.2</w:t>
      </w:r>
      <w:r w:rsidR="00CA2878">
        <w:rPr>
          <w:sz w:val="28"/>
          <w:szCs w:val="28"/>
        </w:rPr>
        <w:t xml:space="preserve"> Комиссия образуется и упраздняется постановлением Администрации </w:t>
      </w:r>
      <w:r>
        <w:rPr>
          <w:sz w:val="28"/>
          <w:szCs w:val="28"/>
        </w:rPr>
        <w:t>Бесединского сельсовета Курского района Курской области</w:t>
      </w:r>
      <w:r w:rsidR="00CA2878">
        <w:rPr>
          <w:sz w:val="28"/>
          <w:szCs w:val="28"/>
        </w:rPr>
        <w:t>.</w:t>
      </w:r>
    </w:p>
    <w:p w:rsidR="00CA2878" w:rsidRDefault="00586A42" w:rsidP="00615F3A">
      <w:pPr>
        <w:spacing w:after="0" w:line="240" w:lineRule="auto"/>
        <w:jc w:val="both"/>
        <w:rPr>
          <w:sz w:val="28"/>
          <w:szCs w:val="28"/>
        </w:rPr>
      </w:pPr>
      <w:r>
        <w:rPr>
          <w:sz w:val="28"/>
          <w:szCs w:val="28"/>
        </w:rPr>
        <w:t xml:space="preserve">       1.3</w:t>
      </w:r>
      <w:r w:rsidR="00CA2878">
        <w:rPr>
          <w:sz w:val="28"/>
          <w:szCs w:val="28"/>
        </w:rPr>
        <w:t xml:space="preserve"> Комиссия в своей деятельности руководствуется </w:t>
      </w:r>
      <w:r>
        <w:rPr>
          <w:sz w:val="28"/>
          <w:szCs w:val="28"/>
        </w:rPr>
        <w:t xml:space="preserve">Земельным кодексом Российской Федерации, Градостроительным кодексом российской Федерации, </w:t>
      </w:r>
      <w:r w:rsidR="00CA2878">
        <w:rPr>
          <w:sz w:val="28"/>
          <w:szCs w:val="28"/>
        </w:rPr>
        <w:t xml:space="preserve">Генеральным планом </w:t>
      </w:r>
      <w:r>
        <w:rPr>
          <w:sz w:val="28"/>
          <w:szCs w:val="28"/>
        </w:rPr>
        <w:t>Бесединского сельсовета Курского района Курской области</w:t>
      </w:r>
      <w:r w:rsidR="00CA2878">
        <w:rPr>
          <w:sz w:val="28"/>
          <w:szCs w:val="28"/>
        </w:rPr>
        <w:t>, Правилами землепользования и застройки</w:t>
      </w:r>
      <w:r w:rsidRPr="00586A42">
        <w:rPr>
          <w:sz w:val="28"/>
          <w:szCs w:val="28"/>
        </w:rPr>
        <w:t xml:space="preserve"> </w:t>
      </w:r>
      <w:r>
        <w:rPr>
          <w:sz w:val="28"/>
          <w:szCs w:val="28"/>
        </w:rPr>
        <w:t>Бесединского сельсовета Курского района Курской области</w:t>
      </w:r>
      <w:r w:rsidR="00CA2878">
        <w:rPr>
          <w:sz w:val="28"/>
          <w:szCs w:val="28"/>
        </w:rPr>
        <w:t>, настоящим По</w:t>
      </w:r>
      <w:r>
        <w:rPr>
          <w:sz w:val="28"/>
          <w:szCs w:val="28"/>
        </w:rPr>
        <w:t>рядком</w:t>
      </w:r>
      <w:r w:rsidR="00CA2878">
        <w:rPr>
          <w:sz w:val="28"/>
          <w:szCs w:val="28"/>
        </w:rPr>
        <w:t>.</w:t>
      </w:r>
    </w:p>
    <w:p w:rsidR="00CA2878" w:rsidRDefault="00586A42" w:rsidP="00615F3A">
      <w:pPr>
        <w:spacing w:after="0" w:line="240" w:lineRule="auto"/>
        <w:jc w:val="both"/>
        <w:rPr>
          <w:sz w:val="28"/>
          <w:szCs w:val="28"/>
        </w:rPr>
      </w:pPr>
      <w:r>
        <w:rPr>
          <w:sz w:val="28"/>
          <w:szCs w:val="28"/>
        </w:rPr>
        <w:t xml:space="preserve">        1.4</w:t>
      </w:r>
      <w:r w:rsidR="00CA2878">
        <w:rPr>
          <w:sz w:val="28"/>
          <w:szCs w:val="28"/>
        </w:rPr>
        <w:t xml:space="preserve"> Комиссия осуществляет свои полномочия во взаимодействии со службами, организациями области и района, общественными организациями, юридическими и физическими лицами.</w:t>
      </w:r>
    </w:p>
    <w:p w:rsidR="00615F3A" w:rsidRDefault="00CA2878" w:rsidP="00615F3A">
      <w:pPr>
        <w:spacing w:after="0" w:line="240" w:lineRule="auto"/>
        <w:jc w:val="both"/>
        <w:rPr>
          <w:b/>
          <w:sz w:val="28"/>
          <w:szCs w:val="28"/>
        </w:rPr>
      </w:pPr>
      <w:r w:rsidRPr="007804BF">
        <w:rPr>
          <w:b/>
          <w:sz w:val="28"/>
          <w:szCs w:val="28"/>
        </w:rPr>
        <w:t xml:space="preserve">                </w:t>
      </w:r>
    </w:p>
    <w:p w:rsidR="00CA2878" w:rsidRPr="007804BF" w:rsidRDefault="00615F3A" w:rsidP="00615F3A">
      <w:pPr>
        <w:spacing w:after="0" w:line="240" w:lineRule="auto"/>
        <w:jc w:val="both"/>
        <w:rPr>
          <w:b/>
          <w:sz w:val="28"/>
          <w:szCs w:val="28"/>
        </w:rPr>
      </w:pPr>
      <w:r>
        <w:rPr>
          <w:b/>
          <w:sz w:val="28"/>
          <w:szCs w:val="28"/>
        </w:rPr>
        <w:t xml:space="preserve">                   </w:t>
      </w:r>
      <w:r w:rsidR="00CA2878" w:rsidRPr="007804BF">
        <w:rPr>
          <w:b/>
          <w:sz w:val="28"/>
          <w:szCs w:val="28"/>
        </w:rPr>
        <w:t xml:space="preserve"> 2. Основные вопросы, рассматриваемые комиссией</w:t>
      </w:r>
    </w:p>
    <w:p w:rsidR="00CA2878" w:rsidRDefault="00CA2878" w:rsidP="00615F3A">
      <w:pPr>
        <w:spacing w:after="0" w:line="240" w:lineRule="auto"/>
        <w:jc w:val="both"/>
        <w:rPr>
          <w:sz w:val="28"/>
          <w:szCs w:val="28"/>
        </w:rPr>
      </w:pPr>
      <w:r>
        <w:rPr>
          <w:sz w:val="28"/>
          <w:szCs w:val="28"/>
        </w:rPr>
        <w:t xml:space="preserve">        К компетенции Комиссии относятся следующие вопросы:</w:t>
      </w:r>
    </w:p>
    <w:p w:rsidR="00CA2878" w:rsidRDefault="00CA2878" w:rsidP="00615F3A">
      <w:pPr>
        <w:widowControl w:val="0"/>
        <w:tabs>
          <w:tab w:val="left" w:pos="1047"/>
          <w:tab w:val="left" w:pos="1179"/>
          <w:tab w:val="left" w:pos="1311"/>
          <w:tab w:val="left" w:pos="1443"/>
        </w:tabs>
        <w:suppressAutoHyphens/>
        <w:autoSpaceDE w:val="0"/>
        <w:spacing w:after="0" w:line="240" w:lineRule="auto"/>
        <w:jc w:val="both"/>
        <w:rPr>
          <w:sz w:val="28"/>
          <w:szCs w:val="28"/>
        </w:rPr>
      </w:pPr>
      <w:r>
        <w:rPr>
          <w:sz w:val="28"/>
          <w:szCs w:val="28"/>
        </w:rPr>
        <w:t xml:space="preserve">2.1 участие в осуществлении </w:t>
      </w:r>
      <w:proofErr w:type="gramStart"/>
      <w:r>
        <w:rPr>
          <w:sz w:val="28"/>
          <w:szCs w:val="28"/>
        </w:rPr>
        <w:t>контроля за</w:t>
      </w:r>
      <w:proofErr w:type="gramEnd"/>
      <w:r>
        <w:rPr>
          <w:sz w:val="28"/>
          <w:szCs w:val="28"/>
        </w:rPr>
        <w:t xml:space="preserve"> соблюдением Правил землепользования и застройки всеми субъектами градостроительной (строительной) деятельности; </w:t>
      </w:r>
    </w:p>
    <w:p w:rsidR="00CA2878" w:rsidRDefault="00CA2878" w:rsidP="00615F3A">
      <w:pPr>
        <w:widowControl w:val="0"/>
        <w:tabs>
          <w:tab w:val="left" w:pos="1047"/>
          <w:tab w:val="left" w:pos="1179"/>
          <w:tab w:val="left" w:pos="1311"/>
          <w:tab w:val="left" w:pos="1443"/>
        </w:tabs>
        <w:suppressAutoHyphens/>
        <w:autoSpaceDE w:val="0"/>
        <w:spacing w:after="0" w:line="240" w:lineRule="auto"/>
        <w:jc w:val="both"/>
        <w:rPr>
          <w:sz w:val="28"/>
          <w:szCs w:val="28"/>
        </w:rPr>
      </w:pPr>
      <w:r>
        <w:rPr>
          <w:sz w:val="28"/>
          <w:szCs w:val="28"/>
        </w:rPr>
        <w:t>2.2 рассмотрение заявления на получение разрешения на условно разрешенный вид использования земельного участка и объекта капитального строительства и подготовка заключения;</w:t>
      </w:r>
    </w:p>
    <w:p w:rsidR="00CA2878" w:rsidRDefault="00CA2878" w:rsidP="00615F3A">
      <w:pPr>
        <w:widowControl w:val="0"/>
        <w:tabs>
          <w:tab w:val="left" w:pos="1047"/>
          <w:tab w:val="left" w:pos="1179"/>
          <w:tab w:val="left" w:pos="1311"/>
          <w:tab w:val="left" w:pos="1443"/>
        </w:tabs>
        <w:suppressAutoHyphens/>
        <w:autoSpaceDE w:val="0"/>
        <w:spacing w:after="0" w:line="240" w:lineRule="auto"/>
        <w:jc w:val="both"/>
        <w:rPr>
          <w:sz w:val="28"/>
          <w:szCs w:val="28"/>
        </w:rPr>
      </w:pPr>
      <w:r>
        <w:rPr>
          <w:sz w:val="28"/>
          <w:szCs w:val="28"/>
        </w:rPr>
        <w:t>2.3 рассмотрение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подготовка заключения;</w:t>
      </w:r>
    </w:p>
    <w:p w:rsidR="00CA2878" w:rsidRDefault="00CA2878" w:rsidP="00615F3A">
      <w:pPr>
        <w:widowControl w:val="0"/>
        <w:tabs>
          <w:tab w:val="left" w:pos="1047"/>
          <w:tab w:val="left" w:pos="1179"/>
          <w:tab w:val="left" w:pos="1311"/>
          <w:tab w:val="left" w:pos="1443"/>
        </w:tabs>
        <w:suppressAutoHyphens/>
        <w:autoSpaceDE w:val="0"/>
        <w:spacing w:after="0" w:line="240" w:lineRule="auto"/>
        <w:jc w:val="both"/>
        <w:rPr>
          <w:sz w:val="28"/>
          <w:szCs w:val="28"/>
        </w:rPr>
      </w:pPr>
      <w:r>
        <w:rPr>
          <w:sz w:val="28"/>
          <w:szCs w:val="28"/>
        </w:rPr>
        <w:t>2.4 информирование о проведении публичных слушаний при осуществлении градостроительной деятельности;</w:t>
      </w:r>
    </w:p>
    <w:p w:rsidR="00CA2878" w:rsidRDefault="00CA2878" w:rsidP="00615F3A">
      <w:pPr>
        <w:widowControl w:val="0"/>
        <w:tabs>
          <w:tab w:val="left" w:pos="1047"/>
          <w:tab w:val="left" w:pos="1179"/>
          <w:tab w:val="left" w:pos="1311"/>
          <w:tab w:val="left" w:pos="1443"/>
        </w:tabs>
        <w:suppressAutoHyphens/>
        <w:autoSpaceDE w:val="0"/>
        <w:spacing w:after="0" w:line="240" w:lineRule="auto"/>
        <w:jc w:val="both"/>
        <w:rPr>
          <w:sz w:val="28"/>
          <w:szCs w:val="28"/>
        </w:rPr>
      </w:pPr>
      <w:r>
        <w:rPr>
          <w:sz w:val="28"/>
          <w:szCs w:val="28"/>
        </w:rPr>
        <w:t xml:space="preserve">2.5 проведение публичных слушаний при осуществлении </w:t>
      </w:r>
      <w:r>
        <w:rPr>
          <w:sz w:val="28"/>
          <w:szCs w:val="28"/>
        </w:rPr>
        <w:lastRenderedPageBreak/>
        <w:t>градостроительной деятельности;</w:t>
      </w:r>
    </w:p>
    <w:p w:rsidR="00CA2878" w:rsidRDefault="00CA2878" w:rsidP="00615F3A">
      <w:pPr>
        <w:widowControl w:val="0"/>
        <w:tabs>
          <w:tab w:val="left" w:pos="1047"/>
          <w:tab w:val="left" w:pos="1179"/>
          <w:tab w:val="left" w:pos="1311"/>
          <w:tab w:val="left" w:pos="1443"/>
        </w:tabs>
        <w:suppressAutoHyphens/>
        <w:autoSpaceDE w:val="0"/>
        <w:spacing w:after="0" w:line="240" w:lineRule="auto"/>
        <w:jc w:val="both"/>
        <w:rPr>
          <w:sz w:val="28"/>
          <w:szCs w:val="28"/>
        </w:rPr>
      </w:pPr>
      <w:r>
        <w:rPr>
          <w:sz w:val="28"/>
          <w:szCs w:val="28"/>
        </w:rPr>
        <w:t>2.6 организация подготовки предложений о внесении дополнений и изменений в Генеральный план поселения и Правила землепользования и застройки, а также проектов местных нормативных правовых актов, иных документов, связанных с реализацией и применением Правил землепользования и застройки;</w:t>
      </w:r>
    </w:p>
    <w:p w:rsidR="00CA2878" w:rsidRDefault="00CA2878" w:rsidP="00615F3A">
      <w:pPr>
        <w:widowControl w:val="0"/>
        <w:tabs>
          <w:tab w:val="left" w:pos="1047"/>
          <w:tab w:val="left" w:pos="1179"/>
          <w:tab w:val="left" w:pos="1311"/>
          <w:tab w:val="left" w:pos="1443"/>
        </w:tabs>
        <w:suppressAutoHyphens/>
        <w:autoSpaceDE w:val="0"/>
        <w:spacing w:after="0" w:line="240" w:lineRule="auto"/>
        <w:jc w:val="both"/>
        <w:rPr>
          <w:sz w:val="28"/>
          <w:szCs w:val="28"/>
        </w:rPr>
      </w:pPr>
      <w:r>
        <w:rPr>
          <w:sz w:val="28"/>
          <w:szCs w:val="28"/>
        </w:rPr>
        <w:t>2.7 рассмотрение заявлений по установлению разрешенного вида использования земельных участков и объектов капитального строительства, для которых градостроительный регламент не установлен;</w:t>
      </w:r>
    </w:p>
    <w:p w:rsidR="00CA2878" w:rsidRDefault="00CA2878" w:rsidP="00615F3A">
      <w:pPr>
        <w:widowControl w:val="0"/>
        <w:tabs>
          <w:tab w:val="left" w:pos="993"/>
        </w:tabs>
        <w:suppressAutoHyphens/>
        <w:autoSpaceDE w:val="0"/>
        <w:spacing w:after="0" w:line="240" w:lineRule="auto"/>
        <w:jc w:val="both"/>
        <w:rPr>
          <w:sz w:val="28"/>
          <w:szCs w:val="28"/>
        </w:rPr>
      </w:pPr>
      <w:r>
        <w:rPr>
          <w:sz w:val="28"/>
          <w:szCs w:val="28"/>
        </w:rPr>
        <w:t>2.8 решение иных задач, связанных с регулированием землепользования и застройки.</w:t>
      </w:r>
    </w:p>
    <w:p w:rsidR="00CA2878" w:rsidRPr="00615F3A" w:rsidRDefault="00CA2878" w:rsidP="00615F3A">
      <w:pPr>
        <w:widowControl w:val="0"/>
        <w:tabs>
          <w:tab w:val="left" w:pos="993"/>
        </w:tabs>
        <w:suppressAutoHyphens/>
        <w:autoSpaceDE w:val="0"/>
        <w:spacing w:after="0" w:line="240" w:lineRule="auto"/>
        <w:jc w:val="both"/>
        <w:rPr>
          <w:b/>
          <w:sz w:val="28"/>
          <w:szCs w:val="28"/>
        </w:rPr>
      </w:pPr>
      <w:r>
        <w:rPr>
          <w:sz w:val="28"/>
          <w:szCs w:val="28"/>
        </w:rPr>
        <w:t xml:space="preserve">                         </w:t>
      </w:r>
      <w:r w:rsidRPr="00615F3A">
        <w:rPr>
          <w:b/>
          <w:sz w:val="28"/>
          <w:szCs w:val="28"/>
        </w:rPr>
        <w:t>3. Права комиссии</w:t>
      </w:r>
    </w:p>
    <w:p w:rsidR="00CA2878" w:rsidRDefault="00CA2878" w:rsidP="00615F3A">
      <w:pPr>
        <w:widowControl w:val="0"/>
        <w:tabs>
          <w:tab w:val="left" w:pos="993"/>
        </w:tabs>
        <w:suppressAutoHyphens/>
        <w:autoSpaceDE w:val="0"/>
        <w:spacing w:after="0" w:line="240" w:lineRule="auto"/>
        <w:jc w:val="both"/>
        <w:rPr>
          <w:sz w:val="28"/>
          <w:szCs w:val="28"/>
        </w:rPr>
      </w:pPr>
      <w:r>
        <w:rPr>
          <w:sz w:val="28"/>
          <w:szCs w:val="28"/>
        </w:rPr>
        <w:t xml:space="preserve">     Комиссия имеет право:</w:t>
      </w:r>
    </w:p>
    <w:p w:rsidR="00CA2878" w:rsidRDefault="00CA2878" w:rsidP="00615F3A">
      <w:pPr>
        <w:widowControl w:val="0"/>
        <w:tabs>
          <w:tab w:val="left" w:pos="993"/>
        </w:tabs>
        <w:suppressAutoHyphens/>
        <w:autoSpaceDE w:val="0"/>
        <w:spacing w:after="0" w:line="240" w:lineRule="auto"/>
        <w:jc w:val="both"/>
        <w:rPr>
          <w:sz w:val="28"/>
          <w:szCs w:val="28"/>
        </w:rPr>
      </w:pPr>
      <w:r>
        <w:rPr>
          <w:sz w:val="28"/>
          <w:szCs w:val="28"/>
        </w:rPr>
        <w:t xml:space="preserve">  3.1. Получать в установленном порядке на безвозмездной основе от государственных, общественных и иных организаций и должностных лиц документы, материалы и информацию, необходимые для обеспечения деятельности комиссии, кроме сведений, составляющих государственную и коммерческую тайны, освещать работу комиссии в средствах массовой информации;</w:t>
      </w:r>
    </w:p>
    <w:p w:rsidR="00CA2878" w:rsidRDefault="00CA2878" w:rsidP="00615F3A">
      <w:pPr>
        <w:widowControl w:val="0"/>
        <w:tabs>
          <w:tab w:val="left" w:pos="993"/>
        </w:tabs>
        <w:suppressAutoHyphens/>
        <w:autoSpaceDE w:val="0"/>
        <w:spacing w:after="0" w:line="240" w:lineRule="auto"/>
        <w:jc w:val="both"/>
        <w:rPr>
          <w:sz w:val="28"/>
          <w:szCs w:val="28"/>
        </w:rPr>
      </w:pPr>
      <w:r>
        <w:rPr>
          <w:sz w:val="28"/>
          <w:szCs w:val="28"/>
        </w:rPr>
        <w:t xml:space="preserve"> 3.2</w:t>
      </w:r>
      <w:proofErr w:type="gramStart"/>
      <w:r>
        <w:rPr>
          <w:sz w:val="28"/>
          <w:szCs w:val="28"/>
        </w:rPr>
        <w:t xml:space="preserve"> А</w:t>
      </w:r>
      <w:proofErr w:type="gramEnd"/>
      <w:r>
        <w:rPr>
          <w:sz w:val="28"/>
          <w:szCs w:val="28"/>
        </w:rPr>
        <w:t xml:space="preserve">нализировать ход реализации решений комиссии, заслушивать по этим вопросам информации руководителей организаций, общественных объединений, Главу </w:t>
      </w:r>
      <w:r w:rsidR="00586A42">
        <w:rPr>
          <w:sz w:val="28"/>
          <w:szCs w:val="28"/>
        </w:rPr>
        <w:t>сельсовета</w:t>
      </w:r>
      <w:r>
        <w:rPr>
          <w:sz w:val="28"/>
          <w:szCs w:val="28"/>
        </w:rPr>
        <w:t>.</w:t>
      </w:r>
    </w:p>
    <w:p w:rsidR="00615F3A" w:rsidRDefault="00CA2878" w:rsidP="00615F3A">
      <w:pPr>
        <w:widowControl w:val="0"/>
        <w:tabs>
          <w:tab w:val="left" w:pos="993"/>
        </w:tabs>
        <w:suppressAutoHyphens/>
        <w:autoSpaceDE w:val="0"/>
        <w:spacing w:after="0" w:line="240" w:lineRule="auto"/>
        <w:jc w:val="both"/>
        <w:rPr>
          <w:b/>
          <w:sz w:val="28"/>
          <w:szCs w:val="28"/>
        </w:rPr>
      </w:pPr>
      <w:r w:rsidRPr="00615F3A">
        <w:rPr>
          <w:b/>
          <w:sz w:val="28"/>
          <w:szCs w:val="28"/>
        </w:rPr>
        <w:t xml:space="preserve">                         </w:t>
      </w:r>
    </w:p>
    <w:p w:rsidR="00CA2878" w:rsidRPr="00615F3A" w:rsidRDefault="00615F3A" w:rsidP="00615F3A">
      <w:pPr>
        <w:widowControl w:val="0"/>
        <w:tabs>
          <w:tab w:val="left" w:pos="993"/>
        </w:tabs>
        <w:suppressAutoHyphens/>
        <w:autoSpaceDE w:val="0"/>
        <w:spacing w:after="0" w:line="240" w:lineRule="auto"/>
        <w:jc w:val="both"/>
        <w:rPr>
          <w:b/>
          <w:sz w:val="28"/>
          <w:szCs w:val="28"/>
        </w:rPr>
      </w:pPr>
      <w:r>
        <w:rPr>
          <w:b/>
          <w:sz w:val="28"/>
          <w:szCs w:val="28"/>
        </w:rPr>
        <w:t xml:space="preserve">                        </w:t>
      </w:r>
      <w:r w:rsidR="00CA2878" w:rsidRPr="00615F3A">
        <w:rPr>
          <w:b/>
          <w:sz w:val="28"/>
          <w:szCs w:val="28"/>
        </w:rPr>
        <w:t xml:space="preserve">  4. Порядок деятельности комиссии</w:t>
      </w:r>
    </w:p>
    <w:p w:rsidR="00CA2878" w:rsidRDefault="00CA2878" w:rsidP="00615F3A">
      <w:pPr>
        <w:spacing w:after="0" w:line="240" w:lineRule="auto"/>
        <w:jc w:val="both"/>
        <w:rPr>
          <w:sz w:val="28"/>
          <w:szCs w:val="28"/>
        </w:rPr>
      </w:pPr>
      <w:r>
        <w:rPr>
          <w:sz w:val="28"/>
          <w:szCs w:val="28"/>
        </w:rPr>
        <w:t xml:space="preserve">     4.1Персональный состав Комиссии утверждается постановлением Администрации </w:t>
      </w:r>
      <w:r w:rsidR="00586A42">
        <w:rPr>
          <w:sz w:val="28"/>
          <w:szCs w:val="28"/>
        </w:rPr>
        <w:t>Бесединского сельсовета Курского района Курской области</w:t>
      </w:r>
      <w:r>
        <w:rPr>
          <w:sz w:val="28"/>
          <w:szCs w:val="28"/>
        </w:rPr>
        <w:t>. Должностные лица, не являющиеся сотрудниками Администрации сельского поселения, включаются в состав Комиссии по согласованию с ними, либо с руководителем органа, интересы которого они представляют.</w:t>
      </w:r>
    </w:p>
    <w:p w:rsidR="00CA2878" w:rsidRDefault="00CA2878" w:rsidP="00615F3A">
      <w:pPr>
        <w:spacing w:after="0" w:line="240" w:lineRule="auto"/>
        <w:jc w:val="both"/>
        <w:rPr>
          <w:sz w:val="28"/>
          <w:szCs w:val="28"/>
        </w:rPr>
      </w:pPr>
      <w:r>
        <w:rPr>
          <w:sz w:val="28"/>
          <w:szCs w:val="28"/>
        </w:rPr>
        <w:t xml:space="preserve">     4.1.Председатель Комиссии:</w:t>
      </w:r>
    </w:p>
    <w:p w:rsidR="00CA2878" w:rsidRDefault="00CA2878" w:rsidP="00615F3A">
      <w:pPr>
        <w:spacing w:after="0" w:line="240" w:lineRule="auto"/>
        <w:jc w:val="both"/>
        <w:rPr>
          <w:sz w:val="28"/>
          <w:szCs w:val="28"/>
        </w:rPr>
      </w:pPr>
      <w:r>
        <w:rPr>
          <w:sz w:val="28"/>
          <w:szCs w:val="28"/>
        </w:rPr>
        <w:t>- осуществляет руководство деятельностью Комиссии;</w:t>
      </w:r>
    </w:p>
    <w:p w:rsidR="00CA2878" w:rsidRDefault="00CA2878" w:rsidP="00615F3A">
      <w:pPr>
        <w:spacing w:after="0" w:line="240" w:lineRule="auto"/>
        <w:jc w:val="both"/>
        <w:rPr>
          <w:sz w:val="28"/>
          <w:szCs w:val="28"/>
        </w:rPr>
      </w:pPr>
      <w:r>
        <w:rPr>
          <w:sz w:val="28"/>
          <w:szCs w:val="28"/>
        </w:rPr>
        <w:t>- координирует работу членов Комиссии;</w:t>
      </w:r>
    </w:p>
    <w:p w:rsidR="00CA2878" w:rsidRDefault="00CA2878" w:rsidP="00615F3A">
      <w:pPr>
        <w:spacing w:after="0" w:line="240" w:lineRule="auto"/>
        <w:jc w:val="both"/>
        <w:rPr>
          <w:sz w:val="28"/>
          <w:szCs w:val="28"/>
        </w:rPr>
      </w:pPr>
      <w:r>
        <w:rPr>
          <w:sz w:val="28"/>
          <w:szCs w:val="28"/>
        </w:rPr>
        <w:t>- созывает заседания Комиссии;</w:t>
      </w:r>
    </w:p>
    <w:p w:rsidR="00CA2878" w:rsidRDefault="00CA2878" w:rsidP="00615F3A">
      <w:pPr>
        <w:spacing w:after="0" w:line="240" w:lineRule="auto"/>
        <w:jc w:val="both"/>
        <w:rPr>
          <w:sz w:val="28"/>
          <w:szCs w:val="28"/>
        </w:rPr>
      </w:pPr>
      <w:r>
        <w:rPr>
          <w:sz w:val="28"/>
          <w:szCs w:val="28"/>
        </w:rPr>
        <w:t>- определяет круг выносимых на заседание Комиссии вопросов и утверждает повестку дня заседания Комиссии;</w:t>
      </w:r>
    </w:p>
    <w:p w:rsidR="00CA2878" w:rsidRDefault="00CA2878" w:rsidP="00615F3A">
      <w:pPr>
        <w:spacing w:after="0" w:line="240" w:lineRule="auto"/>
        <w:jc w:val="both"/>
        <w:rPr>
          <w:sz w:val="28"/>
          <w:szCs w:val="28"/>
        </w:rPr>
      </w:pPr>
      <w:r>
        <w:rPr>
          <w:sz w:val="28"/>
          <w:szCs w:val="28"/>
        </w:rPr>
        <w:t>- предоставляет слово для выступлений;</w:t>
      </w:r>
    </w:p>
    <w:p w:rsidR="00CA2878" w:rsidRDefault="00CA2878" w:rsidP="00615F3A">
      <w:pPr>
        <w:spacing w:after="0" w:line="240" w:lineRule="auto"/>
        <w:jc w:val="both"/>
        <w:rPr>
          <w:sz w:val="28"/>
          <w:szCs w:val="28"/>
        </w:rPr>
      </w:pPr>
      <w:r>
        <w:rPr>
          <w:sz w:val="28"/>
          <w:szCs w:val="28"/>
        </w:rPr>
        <w:t>- ставит на голосование предложения членов Комиссии и проекты принимаемых решений;</w:t>
      </w:r>
    </w:p>
    <w:p w:rsidR="00CA2878" w:rsidRDefault="00CA2878" w:rsidP="00615F3A">
      <w:pPr>
        <w:spacing w:after="0" w:line="240" w:lineRule="auto"/>
        <w:jc w:val="both"/>
        <w:rPr>
          <w:sz w:val="28"/>
          <w:szCs w:val="28"/>
        </w:rPr>
      </w:pPr>
      <w:r>
        <w:rPr>
          <w:sz w:val="28"/>
          <w:szCs w:val="28"/>
        </w:rPr>
        <w:t>- подводит итоги голосования и оглашает принятые решения;</w:t>
      </w:r>
    </w:p>
    <w:p w:rsidR="00CA2878" w:rsidRDefault="00CA2878" w:rsidP="00615F3A">
      <w:pPr>
        <w:spacing w:after="0" w:line="240" w:lineRule="auto"/>
        <w:jc w:val="both"/>
        <w:rPr>
          <w:sz w:val="28"/>
          <w:szCs w:val="28"/>
        </w:rPr>
      </w:pPr>
      <w:r>
        <w:rPr>
          <w:sz w:val="28"/>
          <w:szCs w:val="28"/>
        </w:rPr>
        <w:t>- утверждает протоколы заседания Комиссии;</w:t>
      </w:r>
    </w:p>
    <w:p w:rsidR="00CA2878" w:rsidRDefault="00CA2878" w:rsidP="00615F3A">
      <w:pPr>
        <w:spacing w:after="0" w:line="240" w:lineRule="auto"/>
        <w:jc w:val="both"/>
        <w:rPr>
          <w:sz w:val="28"/>
          <w:szCs w:val="28"/>
        </w:rPr>
      </w:pPr>
      <w:r>
        <w:rPr>
          <w:sz w:val="28"/>
          <w:szCs w:val="28"/>
        </w:rPr>
        <w:lastRenderedPageBreak/>
        <w:t>- подписывает протоколы публичных слушаний, заключения по внесению изменений в Генеральный план поселения и Правила землепользования и застройки, рекомендации.</w:t>
      </w:r>
    </w:p>
    <w:p w:rsidR="00CA2878" w:rsidRDefault="00CA2878" w:rsidP="00615F3A">
      <w:pPr>
        <w:spacing w:after="0" w:line="240" w:lineRule="auto"/>
        <w:jc w:val="both"/>
        <w:rPr>
          <w:sz w:val="28"/>
          <w:szCs w:val="28"/>
        </w:rPr>
      </w:pPr>
      <w:r>
        <w:rPr>
          <w:sz w:val="28"/>
          <w:szCs w:val="28"/>
        </w:rPr>
        <w:t xml:space="preserve">       4.2.Члены Комиссии:</w:t>
      </w:r>
    </w:p>
    <w:p w:rsidR="00CA2878" w:rsidRDefault="00CA2878" w:rsidP="00615F3A">
      <w:pPr>
        <w:spacing w:after="0" w:line="240" w:lineRule="auto"/>
        <w:jc w:val="both"/>
        <w:rPr>
          <w:sz w:val="28"/>
          <w:szCs w:val="28"/>
        </w:rPr>
      </w:pPr>
      <w:r>
        <w:rPr>
          <w:sz w:val="28"/>
          <w:szCs w:val="28"/>
        </w:rPr>
        <w:t>- знакомятся со всеми представленными документами;</w:t>
      </w:r>
    </w:p>
    <w:p w:rsidR="00CA2878" w:rsidRDefault="00CA2878" w:rsidP="00615F3A">
      <w:pPr>
        <w:spacing w:after="0" w:line="240" w:lineRule="auto"/>
        <w:jc w:val="both"/>
        <w:rPr>
          <w:sz w:val="28"/>
          <w:szCs w:val="28"/>
        </w:rPr>
      </w:pPr>
      <w:r>
        <w:rPr>
          <w:sz w:val="28"/>
          <w:szCs w:val="28"/>
        </w:rPr>
        <w:t>- вносят предложения по изменению повестки дня заседания Комиссии;</w:t>
      </w:r>
    </w:p>
    <w:p w:rsidR="00CA2878" w:rsidRDefault="00CA2878" w:rsidP="00615F3A">
      <w:pPr>
        <w:spacing w:after="0" w:line="240" w:lineRule="auto"/>
        <w:jc w:val="both"/>
        <w:rPr>
          <w:sz w:val="28"/>
          <w:szCs w:val="28"/>
        </w:rPr>
      </w:pPr>
      <w:r>
        <w:rPr>
          <w:sz w:val="28"/>
          <w:szCs w:val="28"/>
        </w:rPr>
        <w:t>- выступают по вопросам повестки дня заседания Комиссии;</w:t>
      </w:r>
    </w:p>
    <w:p w:rsidR="00CA2878" w:rsidRDefault="00CA2878" w:rsidP="00615F3A">
      <w:pPr>
        <w:spacing w:after="0" w:line="240" w:lineRule="auto"/>
        <w:jc w:val="both"/>
        <w:rPr>
          <w:sz w:val="28"/>
          <w:szCs w:val="28"/>
        </w:rPr>
      </w:pPr>
      <w:r>
        <w:rPr>
          <w:sz w:val="28"/>
          <w:szCs w:val="28"/>
        </w:rPr>
        <w:t>- подписывают протоколы заседания Комиссии, удостоверяя согласование или отказ в согласовании, при отказе в согласовании к протоколу прилагается обоснование отказа;</w:t>
      </w:r>
    </w:p>
    <w:p w:rsidR="00CA2878" w:rsidRDefault="00CA2878" w:rsidP="00615F3A">
      <w:pPr>
        <w:spacing w:after="0" w:line="240" w:lineRule="auto"/>
        <w:jc w:val="both"/>
        <w:rPr>
          <w:sz w:val="28"/>
          <w:szCs w:val="28"/>
        </w:rPr>
      </w:pPr>
      <w:r>
        <w:rPr>
          <w:sz w:val="28"/>
          <w:szCs w:val="28"/>
        </w:rPr>
        <w:t>- проверяют правильность оформления протокола заседания Комиссии, в том числе правильность отражения в нем содержания выступлений.</w:t>
      </w:r>
    </w:p>
    <w:p w:rsidR="00CA2878" w:rsidRDefault="00CA2878" w:rsidP="00615F3A">
      <w:pPr>
        <w:spacing w:after="0" w:line="240" w:lineRule="auto"/>
        <w:jc w:val="both"/>
        <w:rPr>
          <w:sz w:val="28"/>
          <w:szCs w:val="28"/>
        </w:rPr>
      </w:pPr>
      <w:r>
        <w:rPr>
          <w:sz w:val="28"/>
          <w:szCs w:val="28"/>
        </w:rPr>
        <w:t xml:space="preserve">     4.3.В состав Комиссии входит секретарь Комиссии.</w:t>
      </w:r>
    </w:p>
    <w:p w:rsidR="00CA2878" w:rsidRDefault="00CA2878" w:rsidP="00615F3A">
      <w:pPr>
        <w:spacing w:after="0" w:line="240" w:lineRule="auto"/>
        <w:jc w:val="both"/>
        <w:rPr>
          <w:sz w:val="28"/>
          <w:szCs w:val="28"/>
        </w:rPr>
      </w:pPr>
      <w:r>
        <w:rPr>
          <w:sz w:val="28"/>
          <w:szCs w:val="28"/>
        </w:rPr>
        <w:t>Секретарь Комиссии:</w:t>
      </w:r>
    </w:p>
    <w:p w:rsidR="00CA2878" w:rsidRDefault="00CA2878" w:rsidP="00615F3A">
      <w:pPr>
        <w:spacing w:after="0" w:line="240" w:lineRule="auto"/>
        <w:jc w:val="both"/>
        <w:rPr>
          <w:sz w:val="28"/>
          <w:szCs w:val="28"/>
        </w:rPr>
      </w:pPr>
      <w:r>
        <w:rPr>
          <w:sz w:val="28"/>
          <w:szCs w:val="28"/>
        </w:rPr>
        <w:t>- готовит материалы на рассмотрение заседания Комиссии;</w:t>
      </w:r>
    </w:p>
    <w:p w:rsidR="00CA2878" w:rsidRDefault="00CA2878" w:rsidP="00615F3A">
      <w:pPr>
        <w:spacing w:after="0" w:line="240" w:lineRule="auto"/>
        <w:jc w:val="both"/>
        <w:rPr>
          <w:sz w:val="28"/>
          <w:szCs w:val="28"/>
        </w:rPr>
      </w:pPr>
      <w:r>
        <w:rPr>
          <w:sz w:val="28"/>
          <w:szCs w:val="28"/>
        </w:rPr>
        <w:t>- оповещает членов Комиссии о времени, месте и дате проведения очередного (внеочередного) заседания Комиссии и планируемых для рассмотрения вопросах;</w:t>
      </w:r>
    </w:p>
    <w:p w:rsidR="00CA2878" w:rsidRDefault="00CA2878" w:rsidP="00615F3A">
      <w:pPr>
        <w:spacing w:after="0" w:line="240" w:lineRule="auto"/>
        <w:jc w:val="both"/>
        <w:rPr>
          <w:sz w:val="28"/>
          <w:szCs w:val="28"/>
        </w:rPr>
      </w:pPr>
      <w:r>
        <w:rPr>
          <w:sz w:val="28"/>
          <w:szCs w:val="28"/>
        </w:rPr>
        <w:t>- оформляет повестку дня заседания Комиссии;</w:t>
      </w:r>
    </w:p>
    <w:p w:rsidR="00CA2878" w:rsidRDefault="00CA2878" w:rsidP="00615F3A">
      <w:pPr>
        <w:spacing w:after="0" w:line="240" w:lineRule="auto"/>
        <w:jc w:val="both"/>
        <w:rPr>
          <w:sz w:val="28"/>
          <w:szCs w:val="28"/>
        </w:rPr>
      </w:pPr>
      <w:r>
        <w:rPr>
          <w:sz w:val="28"/>
          <w:szCs w:val="28"/>
        </w:rPr>
        <w:t>- оформляет протоколы заседания, заключения Комиссии, рекомендации, представляет их на подпись;</w:t>
      </w:r>
    </w:p>
    <w:p w:rsidR="00CA2878" w:rsidRDefault="00CA2878" w:rsidP="00615F3A">
      <w:pPr>
        <w:spacing w:after="0" w:line="240" w:lineRule="auto"/>
        <w:jc w:val="both"/>
        <w:rPr>
          <w:sz w:val="28"/>
          <w:szCs w:val="28"/>
        </w:rPr>
      </w:pPr>
      <w:r>
        <w:rPr>
          <w:sz w:val="28"/>
          <w:szCs w:val="28"/>
        </w:rPr>
        <w:t>- направляет: копии протоколов членам Комиссии, выписки из протоколов Комиссии заявителям, протоколы заседания Комиссии, заключения и рекомендации главе сельского поселения;</w:t>
      </w:r>
    </w:p>
    <w:p w:rsidR="00CA2878" w:rsidRDefault="00CA2878" w:rsidP="00615F3A">
      <w:pPr>
        <w:spacing w:after="0" w:line="240" w:lineRule="auto"/>
        <w:jc w:val="both"/>
        <w:rPr>
          <w:sz w:val="28"/>
          <w:szCs w:val="28"/>
        </w:rPr>
      </w:pPr>
      <w:r>
        <w:rPr>
          <w:sz w:val="28"/>
          <w:szCs w:val="28"/>
        </w:rPr>
        <w:t>- подписывает протоколы заседания Комиссии;</w:t>
      </w:r>
    </w:p>
    <w:p w:rsidR="00CA2878" w:rsidRDefault="00CA2878" w:rsidP="00615F3A">
      <w:pPr>
        <w:spacing w:after="0" w:line="240" w:lineRule="auto"/>
        <w:jc w:val="both"/>
        <w:rPr>
          <w:sz w:val="28"/>
          <w:szCs w:val="28"/>
        </w:rPr>
      </w:pPr>
      <w:r>
        <w:rPr>
          <w:sz w:val="28"/>
          <w:szCs w:val="28"/>
        </w:rPr>
        <w:t>- выполняет поручения председателя Комиссии по вопросам деятельности Комиссии.</w:t>
      </w:r>
    </w:p>
    <w:p w:rsidR="00CA2878" w:rsidRDefault="00CA2878" w:rsidP="00615F3A">
      <w:pPr>
        <w:spacing w:after="0" w:line="240" w:lineRule="auto"/>
        <w:jc w:val="both"/>
        <w:rPr>
          <w:sz w:val="28"/>
          <w:szCs w:val="28"/>
        </w:rPr>
      </w:pPr>
      <w:r>
        <w:rPr>
          <w:sz w:val="28"/>
          <w:szCs w:val="28"/>
        </w:rPr>
        <w:t xml:space="preserve">       4.4.Комиссия осуществляет свою деятельность в форме заседаний, в том числе проводимых в режиме публичных слушаний. Заседания п</w:t>
      </w:r>
      <w:r w:rsidR="00586A42">
        <w:rPr>
          <w:sz w:val="28"/>
          <w:szCs w:val="28"/>
        </w:rPr>
        <w:t>роводятся по мере необходимости.</w:t>
      </w:r>
      <w:r>
        <w:rPr>
          <w:sz w:val="28"/>
          <w:szCs w:val="28"/>
        </w:rPr>
        <w:t xml:space="preserve"> </w:t>
      </w:r>
    </w:p>
    <w:p w:rsidR="00CA2878" w:rsidRDefault="00CA2878" w:rsidP="00615F3A">
      <w:pPr>
        <w:spacing w:after="0" w:line="240" w:lineRule="auto"/>
        <w:jc w:val="both"/>
        <w:rPr>
          <w:sz w:val="28"/>
          <w:szCs w:val="28"/>
        </w:rPr>
      </w:pPr>
      <w:r>
        <w:rPr>
          <w:sz w:val="28"/>
          <w:szCs w:val="28"/>
        </w:rPr>
        <w:t xml:space="preserve">         Подготовку к заседанию Комиссии осуществляет уполномоченный специалист Администрации </w:t>
      </w:r>
      <w:r w:rsidR="00586A42">
        <w:rPr>
          <w:sz w:val="28"/>
          <w:szCs w:val="28"/>
        </w:rPr>
        <w:t>Бесединского сельсовета</w:t>
      </w:r>
      <w:r>
        <w:rPr>
          <w:sz w:val="28"/>
          <w:szCs w:val="28"/>
        </w:rPr>
        <w:t>. Заседание Комиссии считается правомочным при наличии кворума не менее двух третей от общего числа членов Комиссии.</w:t>
      </w:r>
    </w:p>
    <w:p w:rsidR="00CA2878" w:rsidRDefault="00CA2878" w:rsidP="00615F3A">
      <w:pPr>
        <w:spacing w:after="0" w:line="240" w:lineRule="auto"/>
        <w:jc w:val="both"/>
        <w:rPr>
          <w:sz w:val="28"/>
          <w:szCs w:val="28"/>
        </w:rPr>
      </w:pPr>
      <w:r>
        <w:rPr>
          <w:sz w:val="28"/>
          <w:szCs w:val="28"/>
        </w:rPr>
        <w:t xml:space="preserve">        4.5.Решения Комиссии принимаются отдельно по каждому вопросу большинством голосов от общего числа членов Комиссии, присутствующих на заседании, открытым голосованием. Решение считается принятым, если за него проголосовало более половины присутствующих. При равенстве голосов членов Комиссии голос председательствующего на заседании является решающим.</w:t>
      </w:r>
    </w:p>
    <w:p w:rsidR="00CA2878" w:rsidRDefault="00CA2878" w:rsidP="00615F3A">
      <w:pPr>
        <w:spacing w:after="0" w:line="240" w:lineRule="auto"/>
        <w:jc w:val="both"/>
        <w:rPr>
          <w:sz w:val="28"/>
          <w:szCs w:val="28"/>
        </w:rPr>
      </w:pPr>
      <w:r>
        <w:rPr>
          <w:sz w:val="28"/>
          <w:szCs w:val="28"/>
        </w:rPr>
        <w:t xml:space="preserve">       4.6</w:t>
      </w:r>
      <w:proofErr w:type="gramStart"/>
      <w:r>
        <w:rPr>
          <w:sz w:val="28"/>
          <w:szCs w:val="28"/>
        </w:rPr>
        <w:t xml:space="preserve"> Д</w:t>
      </w:r>
      <w:proofErr w:type="gramEnd"/>
      <w:r>
        <w:rPr>
          <w:sz w:val="28"/>
          <w:szCs w:val="28"/>
        </w:rPr>
        <w:t>ля Главы сельского поселения решения Комиссии носят рекомендательный характер.</w:t>
      </w:r>
    </w:p>
    <w:p w:rsidR="00CA2878" w:rsidRDefault="00CA2878" w:rsidP="00615F3A">
      <w:pPr>
        <w:spacing w:after="0" w:line="240" w:lineRule="auto"/>
        <w:jc w:val="both"/>
        <w:rPr>
          <w:sz w:val="28"/>
          <w:szCs w:val="28"/>
        </w:rPr>
      </w:pPr>
      <w:r>
        <w:rPr>
          <w:sz w:val="28"/>
          <w:szCs w:val="28"/>
        </w:rPr>
        <w:lastRenderedPageBreak/>
        <w:t xml:space="preserve">      4.7.Итоги каждого заседания оформляются протоколом, к которому могут прилагаться копии материалов, связанных с темой заседаний.</w:t>
      </w:r>
    </w:p>
    <w:p w:rsidR="00CA2878" w:rsidRDefault="00CA2878" w:rsidP="00615F3A">
      <w:pPr>
        <w:spacing w:after="0" w:line="240" w:lineRule="auto"/>
        <w:jc w:val="both"/>
        <w:rPr>
          <w:sz w:val="28"/>
          <w:szCs w:val="28"/>
        </w:rPr>
      </w:pPr>
      <w:r>
        <w:rPr>
          <w:sz w:val="28"/>
          <w:szCs w:val="28"/>
        </w:rPr>
        <w:t xml:space="preserve"> </w:t>
      </w:r>
      <w:proofErr w:type="gramStart"/>
      <w:r>
        <w:rPr>
          <w:sz w:val="28"/>
          <w:szCs w:val="28"/>
        </w:rPr>
        <w:t>На основании протокола заседания Комиссии в случаях, предусмотренных пунктами 2.3, 2.2, 2.7 настоящего Положения, Комиссия готовит заключение о результатах публичных слушаний, в случаях, предусмотренных  пункта 2.5, 2.4 настоящего Положения - заключения о результатах публичных слушаний и рекомендации, в случае, предусмотренном пункта 2.6 - заключение, в котором содержатся рекомендации о необходимости внесения изменений в Генеральный план поселения и Правила землепользования и застройки.</w:t>
      </w:r>
      <w:proofErr w:type="gramEnd"/>
    </w:p>
    <w:p w:rsidR="00CA2878" w:rsidRDefault="00CA2878" w:rsidP="00615F3A">
      <w:pPr>
        <w:spacing w:after="0" w:line="240" w:lineRule="auto"/>
        <w:jc w:val="both"/>
        <w:rPr>
          <w:sz w:val="28"/>
          <w:szCs w:val="28"/>
        </w:rPr>
      </w:pPr>
      <w:r>
        <w:rPr>
          <w:sz w:val="28"/>
          <w:szCs w:val="28"/>
        </w:rPr>
        <w:t xml:space="preserve">          В протоколе заседания Комиссии в обязательном порядке отражаются следующие сведения:</w:t>
      </w:r>
    </w:p>
    <w:p w:rsidR="00CA2878" w:rsidRDefault="00CA2878" w:rsidP="00615F3A">
      <w:pPr>
        <w:spacing w:after="0" w:line="240" w:lineRule="auto"/>
        <w:jc w:val="both"/>
        <w:rPr>
          <w:sz w:val="28"/>
          <w:szCs w:val="28"/>
        </w:rPr>
      </w:pPr>
      <w:r>
        <w:rPr>
          <w:sz w:val="28"/>
          <w:szCs w:val="28"/>
        </w:rPr>
        <w:t>- дата и место заседания;</w:t>
      </w:r>
    </w:p>
    <w:p w:rsidR="00CA2878" w:rsidRDefault="00CA2878" w:rsidP="00615F3A">
      <w:pPr>
        <w:spacing w:after="0" w:line="240" w:lineRule="auto"/>
        <w:jc w:val="both"/>
        <w:rPr>
          <w:sz w:val="28"/>
          <w:szCs w:val="28"/>
        </w:rPr>
      </w:pPr>
      <w:r>
        <w:rPr>
          <w:sz w:val="28"/>
          <w:szCs w:val="28"/>
        </w:rPr>
        <w:t>- утвержденная повестка дня;</w:t>
      </w:r>
    </w:p>
    <w:p w:rsidR="00CA2878" w:rsidRDefault="00CA2878" w:rsidP="00615F3A">
      <w:pPr>
        <w:spacing w:after="0" w:line="240" w:lineRule="auto"/>
        <w:jc w:val="both"/>
        <w:rPr>
          <w:sz w:val="28"/>
          <w:szCs w:val="28"/>
        </w:rPr>
      </w:pPr>
      <w:r>
        <w:rPr>
          <w:sz w:val="28"/>
          <w:szCs w:val="28"/>
        </w:rPr>
        <w:t>- присутствующие на заседании члены Комиссии;</w:t>
      </w:r>
    </w:p>
    <w:p w:rsidR="00CA2878" w:rsidRDefault="00CA2878" w:rsidP="00615F3A">
      <w:pPr>
        <w:spacing w:after="0" w:line="240" w:lineRule="auto"/>
        <w:jc w:val="both"/>
        <w:rPr>
          <w:sz w:val="28"/>
          <w:szCs w:val="28"/>
        </w:rPr>
      </w:pPr>
      <w:r>
        <w:rPr>
          <w:sz w:val="28"/>
          <w:szCs w:val="28"/>
        </w:rPr>
        <w:t>- председательствующий на заседании;</w:t>
      </w:r>
    </w:p>
    <w:p w:rsidR="00CA2878" w:rsidRDefault="00CA2878" w:rsidP="00615F3A">
      <w:pPr>
        <w:spacing w:after="0" w:line="240" w:lineRule="auto"/>
        <w:jc w:val="both"/>
        <w:rPr>
          <w:sz w:val="28"/>
          <w:szCs w:val="28"/>
        </w:rPr>
      </w:pPr>
      <w:r>
        <w:rPr>
          <w:sz w:val="28"/>
          <w:szCs w:val="28"/>
        </w:rPr>
        <w:t xml:space="preserve">- </w:t>
      </w:r>
      <w:proofErr w:type="gramStart"/>
      <w:r>
        <w:rPr>
          <w:sz w:val="28"/>
          <w:szCs w:val="28"/>
        </w:rPr>
        <w:t>приглашенные</w:t>
      </w:r>
      <w:proofErr w:type="gramEnd"/>
      <w:r>
        <w:rPr>
          <w:sz w:val="28"/>
          <w:szCs w:val="28"/>
        </w:rPr>
        <w:t xml:space="preserve"> на заседание;</w:t>
      </w:r>
    </w:p>
    <w:p w:rsidR="00CA2878" w:rsidRDefault="00CA2878" w:rsidP="00615F3A">
      <w:pPr>
        <w:spacing w:after="0" w:line="240" w:lineRule="auto"/>
        <w:jc w:val="both"/>
        <w:rPr>
          <w:sz w:val="28"/>
          <w:szCs w:val="28"/>
        </w:rPr>
      </w:pPr>
      <w:r>
        <w:rPr>
          <w:sz w:val="28"/>
          <w:szCs w:val="28"/>
        </w:rPr>
        <w:t xml:space="preserve">- </w:t>
      </w:r>
      <w:proofErr w:type="gramStart"/>
      <w:r>
        <w:rPr>
          <w:sz w:val="28"/>
          <w:szCs w:val="28"/>
        </w:rPr>
        <w:t>выступившие</w:t>
      </w:r>
      <w:proofErr w:type="gramEnd"/>
      <w:r>
        <w:rPr>
          <w:sz w:val="28"/>
          <w:szCs w:val="28"/>
        </w:rPr>
        <w:t xml:space="preserve"> на заседании и краткое содержание выступлений;</w:t>
      </w:r>
    </w:p>
    <w:p w:rsidR="00CA2878" w:rsidRDefault="00CA2878" w:rsidP="00615F3A">
      <w:pPr>
        <w:spacing w:after="0" w:line="240" w:lineRule="auto"/>
        <w:jc w:val="both"/>
        <w:rPr>
          <w:sz w:val="28"/>
          <w:szCs w:val="28"/>
        </w:rPr>
      </w:pPr>
      <w:r>
        <w:rPr>
          <w:sz w:val="28"/>
          <w:szCs w:val="28"/>
        </w:rPr>
        <w:t>- результаты голосования по каждому вопросу повестки дня заседания и принятые решения.</w:t>
      </w:r>
    </w:p>
    <w:p w:rsidR="00CA2878" w:rsidRDefault="00CA2878" w:rsidP="00615F3A">
      <w:pPr>
        <w:spacing w:after="0" w:line="240" w:lineRule="auto"/>
        <w:jc w:val="both"/>
        <w:rPr>
          <w:sz w:val="28"/>
          <w:szCs w:val="28"/>
        </w:rPr>
      </w:pPr>
      <w:r>
        <w:rPr>
          <w:sz w:val="28"/>
          <w:szCs w:val="28"/>
        </w:rPr>
        <w:t xml:space="preserve">         Протокол заседания Комиссии оформляется секретарем Комиссии не позднее 5 дней со дня проведения заседания и направляется на подпись.       </w:t>
      </w:r>
    </w:p>
    <w:p w:rsidR="00CA2878" w:rsidRDefault="00CA2878" w:rsidP="00615F3A">
      <w:pPr>
        <w:spacing w:after="0" w:line="240" w:lineRule="auto"/>
        <w:jc w:val="both"/>
        <w:rPr>
          <w:sz w:val="28"/>
          <w:szCs w:val="28"/>
        </w:rPr>
      </w:pPr>
      <w:r>
        <w:rPr>
          <w:sz w:val="28"/>
          <w:szCs w:val="28"/>
        </w:rPr>
        <w:t xml:space="preserve">         Заключение Комиссии и рекомендации оформляются секретарем Комиссии или уполномоченным лицом не позднее 7 дней со дня проведения заседания и направляются на подпись.</w:t>
      </w:r>
    </w:p>
    <w:p w:rsidR="00CA2878" w:rsidRDefault="00CA2878" w:rsidP="00615F3A">
      <w:pPr>
        <w:spacing w:after="0" w:line="240" w:lineRule="auto"/>
        <w:jc w:val="both"/>
        <w:rPr>
          <w:sz w:val="28"/>
          <w:szCs w:val="28"/>
        </w:rPr>
      </w:pPr>
      <w:r>
        <w:rPr>
          <w:sz w:val="28"/>
          <w:szCs w:val="28"/>
        </w:rPr>
        <w:t xml:space="preserve">     4.8.Комиссия имеет свой архив, в котором содержаться протоколы всех </w:t>
      </w:r>
    </w:p>
    <w:p w:rsidR="00CA2878" w:rsidRDefault="00CA2878" w:rsidP="00615F3A">
      <w:pPr>
        <w:spacing w:after="0" w:line="240" w:lineRule="auto"/>
        <w:jc w:val="both"/>
        <w:rPr>
          <w:sz w:val="28"/>
          <w:szCs w:val="28"/>
        </w:rPr>
      </w:pPr>
      <w:r>
        <w:rPr>
          <w:sz w:val="28"/>
          <w:szCs w:val="28"/>
        </w:rPr>
        <w:t>заседаний, заключения, другие материалы, связанные с деятельностью Комиссии.</w:t>
      </w:r>
    </w:p>
    <w:p w:rsidR="00CA2878" w:rsidRDefault="00CA2878" w:rsidP="00615F3A">
      <w:pPr>
        <w:spacing w:after="0" w:line="240" w:lineRule="auto"/>
        <w:jc w:val="both"/>
        <w:rPr>
          <w:sz w:val="28"/>
          <w:szCs w:val="28"/>
        </w:rPr>
      </w:pPr>
      <w:r>
        <w:rPr>
          <w:sz w:val="28"/>
          <w:szCs w:val="28"/>
        </w:rPr>
        <w:t xml:space="preserve">   4.9.Информация о работе Комиссии является открытой для всех </w:t>
      </w:r>
    </w:p>
    <w:p w:rsidR="00CA2878" w:rsidRDefault="00CA2878" w:rsidP="00615F3A">
      <w:pPr>
        <w:spacing w:after="0" w:line="240" w:lineRule="auto"/>
        <w:jc w:val="both"/>
        <w:rPr>
          <w:sz w:val="28"/>
          <w:szCs w:val="28"/>
        </w:rPr>
      </w:pPr>
      <w:r>
        <w:rPr>
          <w:sz w:val="28"/>
          <w:szCs w:val="28"/>
        </w:rPr>
        <w:t>заинтересованных лиц.</w:t>
      </w:r>
    </w:p>
    <w:p w:rsidR="00CA2878" w:rsidRDefault="00CA2878" w:rsidP="00615F3A">
      <w:pPr>
        <w:spacing w:after="0" w:line="240" w:lineRule="auto"/>
        <w:jc w:val="both"/>
        <w:rPr>
          <w:sz w:val="28"/>
          <w:szCs w:val="28"/>
        </w:rPr>
      </w:pPr>
    </w:p>
    <w:p w:rsidR="00CA2878" w:rsidRDefault="00CA2878" w:rsidP="00615F3A">
      <w:pPr>
        <w:spacing w:after="0" w:line="240" w:lineRule="auto"/>
        <w:jc w:val="both"/>
        <w:rPr>
          <w:sz w:val="28"/>
          <w:szCs w:val="28"/>
        </w:rPr>
      </w:pPr>
    </w:p>
    <w:p w:rsidR="00CA2878" w:rsidRDefault="00CA2878" w:rsidP="00615F3A">
      <w:pPr>
        <w:spacing w:after="0" w:line="240" w:lineRule="auto"/>
        <w:jc w:val="both"/>
      </w:pPr>
    </w:p>
    <w:p w:rsidR="00CA2878" w:rsidRDefault="00CA2878" w:rsidP="00615F3A">
      <w:pPr>
        <w:spacing w:after="0" w:line="240" w:lineRule="auto"/>
        <w:jc w:val="both"/>
      </w:pPr>
    </w:p>
    <w:p w:rsidR="004A2EEE" w:rsidRPr="00874E93" w:rsidRDefault="004A2EEE" w:rsidP="00874E93">
      <w:pPr>
        <w:spacing w:after="0" w:line="240" w:lineRule="auto"/>
        <w:rPr>
          <w:rFonts w:ascii="Times New Roman" w:hAnsi="Times New Roman" w:cs="Times New Roman"/>
          <w:sz w:val="28"/>
          <w:szCs w:val="28"/>
        </w:rPr>
      </w:pPr>
    </w:p>
    <w:sectPr w:rsidR="004A2EEE" w:rsidRPr="00874E93" w:rsidSect="00874E93">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684C"/>
    <w:multiLevelType w:val="multilevel"/>
    <w:tmpl w:val="FD4C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D12FB"/>
    <w:multiLevelType w:val="multilevel"/>
    <w:tmpl w:val="BC4C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A2A51"/>
    <w:multiLevelType w:val="multilevel"/>
    <w:tmpl w:val="572C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716814"/>
    <w:multiLevelType w:val="multilevel"/>
    <w:tmpl w:val="ADBC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F412D6"/>
    <w:multiLevelType w:val="multilevel"/>
    <w:tmpl w:val="A70E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2D7284"/>
    <w:multiLevelType w:val="multilevel"/>
    <w:tmpl w:val="17CA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DF744C"/>
    <w:multiLevelType w:val="multilevel"/>
    <w:tmpl w:val="B0F4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9260F2"/>
    <w:multiLevelType w:val="multilevel"/>
    <w:tmpl w:val="DFE2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4"/>
  </w:num>
  <w:num w:numId="5">
    <w:abstractNumId w:val="0"/>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74E93"/>
    <w:rsid w:val="000B46DC"/>
    <w:rsid w:val="003C701A"/>
    <w:rsid w:val="004A2EEE"/>
    <w:rsid w:val="00586A42"/>
    <w:rsid w:val="00615F3A"/>
    <w:rsid w:val="007776C6"/>
    <w:rsid w:val="00874E93"/>
    <w:rsid w:val="00AD4E67"/>
    <w:rsid w:val="00AF235C"/>
    <w:rsid w:val="00CA2878"/>
    <w:rsid w:val="00E018F6"/>
    <w:rsid w:val="00E83D83"/>
    <w:rsid w:val="00F61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EEE"/>
  </w:style>
  <w:style w:type="paragraph" w:styleId="1">
    <w:name w:val="heading 1"/>
    <w:basedOn w:val="a"/>
    <w:link w:val="10"/>
    <w:uiPriority w:val="9"/>
    <w:qFormat/>
    <w:rsid w:val="00874E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74E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E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4E9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74E93"/>
    <w:rPr>
      <w:color w:val="0000FF"/>
      <w:u w:val="single"/>
    </w:rPr>
  </w:style>
  <w:style w:type="paragraph" w:styleId="z-">
    <w:name w:val="HTML Top of Form"/>
    <w:basedOn w:val="a"/>
    <w:next w:val="a"/>
    <w:link w:val="z-0"/>
    <w:hidden/>
    <w:uiPriority w:val="99"/>
    <w:semiHidden/>
    <w:unhideWhenUsed/>
    <w:rsid w:val="00874E9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74E9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74E9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74E93"/>
    <w:rPr>
      <w:rFonts w:ascii="Arial" w:eastAsia="Times New Roman" w:hAnsi="Arial" w:cs="Arial"/>
      <w:vanish/>
      <w:sz w:val="16"/>
      <w:szCs w:val="16"/>
      <w:lang w:eastAsia="ru-RU"/>
    </w:rPr>
  </w:style>
  <w:style w:type="character" w:customStyle="1" w:styleId="headernametx">
    <w:name w:val="header_name_tx"/>
    <w:basedOn w:val="a0"/>
    <w:rsid w:val="00874E93"/>
  </w:style>
  <w:style w:type="character" w:customStyle="1" w:styleId="info-title">
    <w:name w:val="info-title"/>
    <w:basedOn w:val="a0"/>
    <w:rsid w:val="00874E93"/>
  </w:style>
  <w:style w:type="paragraph" w:customStyle="1" w:styleId="headertext">
    <w:name w:val="headertext"/>
    <w:basedOn w:val="a"/>
    <w:rsid w:val="00874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74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874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4E93"/>
    <w:rPr>
      <w:b/>
      <w:bCs/>
    </w:rPr>
  </w:style>
  <w:style w:type="paragraph" w:customStyle="1" w:styleId="copyright">
    <w:name w:val="copyright"/>
    <w:basedOn w:val="a"/>
    <w:rsid w:val="00874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874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874E93"/>
  </w:style>
  <w:style w:type="paragraph" w:styleId="a5">
    <w:name w:val="Balloon Text"/>
    <w:basedOn w:val="a"/>
    <w:link w:val="a6"/>
    <w:uiPriority w:val="99"/>
    <w:semiHidden/>
    <w:unhideWhenUsed/>
    <w:rsid w:val="00874E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E93"/>
    <w:rPr>
      <w:rFonts w:ascii="Tahoma" w:hAnsi="Tahoma" w:cs="Tahoma"/>
      <w:sz w:val="16"/>
      <w:szCs w:val="16"/>
    </w:rPr>
  </w:style>
  <w:style w:type="paragraph" w:styleId="a7">
    <w:name w:val="Normal (Web)"/>
    <w:basedOn w:val="a"/>
    <w:uiPriority w:val="99"/>
    <w:unhideWhenUsed/>
    <w:rsid w:val="00AF23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5857362">
      <w:bodyDiv w:val="1"/>
      <w:marLeft w:val="0"/>
      <w:marRight w:val="0"/>
      <w:marTop w:val="0"/>
      <w:marBottom w:val="0"/>
      <w:divBdr>
        <w:top w:val="none" w:sz="0" w:space="0" w:color="auto"/>
        <w:left w:val="none" w:sz="0" w:space="0" w:color="auto"/>
        <w:bottom w:val="none" w:sz="0" w:space="0" w:color="auto"/>
        <w:right w:val="none" w:sz="0" w:space="0" w:color="auto"/>
      </w:divBdr>
      <w:divsChild>
        <w:div w:id="624891892">
          <w:marLeft w:val="0"/>
          <w:marRight w:val="0"/>
          <w:marTop w:val="0"/>
          <w:marBottom w:val="0"/>
          <w:divBdr>
            <w:top w:val="none" w:sz="0" w:space="0" w:color="auto"/>
            <w:left w:val="none" w:sz="0" w:space="0" w:color="auto"/>
            <w:bottom w:val="none" w:sz="0" w:space="0" w:color="auto"/>
            <w:right w:val="none" w:sz="0" w:space="0" w:color="auto"/>
          </w:divBdr>
          <w:divsChild>
            <w:div w:id="1729962077">
              <w:marLeft w:val="0"/>
              <w:marRight w:val="0"/>
              <w:marTop w:val="0"/>
              <w:marBottom w:val="0"/>
              <w:divBdr>
                <w:top w:val="none" w:sz="0" w:space="0" w:color="auto"/>
                <w:left w:val="none" w:sz="0" w:space="0" w:color="auto"/>
                <w:bottom w:val="none" w:sz="0" w:space="0" w:color="auto"/>
                <w:right w:val="none" w:sz="0" w:space="0" w:color="auto"/>
              </w:divBdr>
            </w:div>
          </w:divsChild>
        </w:div>
        <w:div w:id="1037586571">
          <w:marLeft w:val="0"/>
          <w:marRight w:val="0"/>
          <w:marTop w:val="0"/>
          <w:marBottom w:val="0"/>
          <w:divBdr>
            <w:top w:val="none" w:sz="0" w:space="0" w:color="auto"/>
            <w:left w:val="none" w:sz="0" w:space="0" w:color="auto"/>
            <w:bottom w:val="none" w:sz="0" w:space="0" w:color="auto"/>
            <w:right w:val="none" w:sz="0" w:space="0" w:color="auto"/>
          </w:divBdr>
          <w:divsChild>
            <w:div w:id="919295771">
              <w:marLeft w:val="0"/>
              <w:marRight w:val="0"/>
              <w:marTop w:val="930"/>
              <w:marBottom w:val="0"/>
              <w:divBdr>
                <w:top w:val="none" w:sz="0" w:space="0" w:color="auto"/>
                <w:left w:val="none" w:sz="0" w:space="0" w:color="auto"/>
                <w:bottom w:val="none" w:sz="0" w:space="0" w:color="auto"/>
                <w:right w:val="none" w:sz="0" w:space="0" w:color="auto"/>
              </w:divBdr>
              <w:divsChild>
                <w:div w:id="1547520137">
                  <w:marLeft w:val="0"/>
                  <w:marRight w:val="0"/>
                  <w:marTop w:val="0"/>
                  <w:marBottom w:val="0"/>
                  <w:divBdr>
                    <w:top w:val="none" w:sz="0" w:space="0" w:color="auto"/>
                    <w:left w:val="none" w:sz="0" w:space="0" w:color="auto"/>
                    <w:bottom w:val="none" w:sz="0" w:space="0" w:color="auto"/>
                    <w:right w:val="none" w:sz="0" w:space="0" w:color="auto"/>
                  </w:divBdr>
                  <w:divsChild>
                    <w:div w:id="1807120507">
                      <w:marLeft w:val="0"/>
                      <w:marRight w:val="0"/>
                      <w:marTop w:val="0"/>
                      <w:marBottom w:val="0"/>
                      <w:divBdr>
                        <w:top w:val="none" w:sz="0" w:space="0" w:color="auto"/>
                        <w:left w:val="none" w:sz="0" w:space="0" w:color="auto"/>
                        <w:bottom w:val="none" w:sz="0" w:space="0" w:color="auto"/>
                        <w:right w:val="none" w:sz="0" w:space="0" w:color="auto"/>
                      </w:divBdr>
                    </w:div>
                    <w:div w:id="745492168">
                      <w:marLeft w:val="0"/>
                      <w:marRight w:val="0"/>
                      <w:marTop w:val="0"/>
                      <w:marBottom w:val="0"/>
                      <w:divBdr>
                        <w:top w:val="none" w:sz="0" w:space="0" w:color="auto"/>
                        <w:left w:val="none" w:sz="0" w:space="0" w:color="auto"/>
                        <w:bottom w:val="none" w:sz="0" w:space="0" w:color="auto"/>
                        <w:right w:val="none" w:sz="0" w:space="0" w:color="auto"/>
                      </w:divBdr>
                    </w:div>
                  </w:divsChild>
                </w:div>
                <w:div w:id="1671248338">
                  <w:marLeft w:val="0"/>
                  <w:marRight w:val="0"/>
                  <w:marTop w:val="0"/>
                  <w:marBottom w:val="0"/>
                  <w:divBdr>
                    <w:top w:val="none" w:sz="0" w:space="0" w:color="auto"/>
                    <w:left w:val="none" w:sz="0" w:space="0" w:color="auto"/>
                    <w:bottom w:val="none" w:sz="0" w:space="0" w:color="auto"/>
                    <w:right w:val="none" w:sz="0" w:space="0" w:color="auto"/>
                  </w:divBdr>
                  <w:divsChild>
                    <w:div w:id="514611132">
                      <w:marLeft w:val="0"/>
                      <w:marRight w:val="0"/>
                      <w:marTop w:val="0"/>
                      <w:marBottom w:val="0"/>
                      <w:divBdr>
                        <w:top w:val="none" w:sz="0" w:space="0" w:color="auto"/>
                        <w:left w:val="none" w:sz="0" w:space="0" w:color="auto"/>
                        <w:bottom w:val="none" w:sz="0" w:space="0" w:color="auto"/>
                        <w:right w:val="none" w:sz="0" w:space="0" w:color="auto"/>
                      </w:divBdr>
                      <w:divsChild>
                        <w:div w:id="980231311">
                          <w:marLeft w:val="0"/>
                          <w:marRight w:val="0"/>
                          <w:marTop w:val="0"/>
                          <w:marBottom w:val="0"/>
                          <w:divBdr>
                            <w:top w:val="none" w:sz="0" w:space="0" w:color="auto"/>
                            <w:left w:val="none" w:sz="0" w:space="0" w:color="auto"/>
                            <w:bottom w:val="none" w:sz="0" w:space="0" w:color="auto"/>
                            <w:right w:val="none" w:sz="0" w:space="0" w:color="auto"/>
                          </w:divBdr>
                          <w:divsChild>
                            <w:div w:id="13520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35936">
          <w:marLeft w:val="0"/>
          <w:marRight w:val="0"/>
          <w:marTop w:val="0"/>
          <w:marBottom w:val="0"/>
          <w:divBdr>
            <w:top w:val="none" w:sz="0" w:space="0" w:color="auto"/>
            <w:left w:val="none" w:sz="0" w:space="0" w:color="auto"/>
            <w:bottom w:val="none" w:sz="0" w:space="0" w:color="auto"/>
            <w:right w:val="none" w:sz="0" w:space="0" w:color="auto"/>
          </w:divBdr>
          <w:divsChild>
            <w:div w:id="840316367">
              <w:marLeft w:val="0"/>
              <w:marRight w:val="0"/>
              <w:marTop w:val="930"/>
              <w:marBottom w:val="0"/>
              <w:divBdr>
                <w:top w:val="none" w:sz="0" w:space="0" w:color="auto"/>
                <w:left w:val="none" w:sz="0" w:space="0" w:color="auto"/>
                <w:bottom w:val="none" w:sz="0" w:space="0" w:color="auto"/>
                <w:right w:val="none" w:sz="0" w:space="0" w:color="auto"/>
              </w:divBdr>
              <w:divsChild>
                <w:div w:id="752817842">
                  <w:marLeft w:val="0"/>
                  <w:marRight w:val="0"/>
                  <w:marTop w:val="0"/>
                  <w:marBottom w:val="0"/>
                  <w:divBdr>
                    <w:top w:val="none" w:sz="0" w:space="0" w:color="auto"/>
                    <w:left w:val="none" w:sz="0" w:space="0" w:color="auto"/>
                    <w:bottom w:val="none" w:sz="0" w:space="0" w:color="auto"/>
                    <w:right w:val="none" w:sz="0" w:space="0" w:color="auto"/>
                  </w:divBdr>
                  <w:divsChild>
                    <w:div w:id="1995642349">
                      <w:marLeft w:val="0"/>
                      <w:marRight w:val="0"/>
                      <w:marTop w:val="0"/>
                      <w:marBottom w:val="0"/>
                      <w:divBdr>
                        <w:top w:val="none" w:sz="0" w:space="0" w:color="auto"/>
                        <w:left w:val="none" w:sz="0" w:space="0" w:color="auto"/>
                        <w:bottom w:val="none" w:sz="0" w:space="0" w:color="auto"/>
                        <w:right w:val="none" w:sz="0" w:space="0" w:color="auto"/>
                      </w:divBdr>
                      <w:divsChild>
                        <w:div w:id="2133666441">
                          <w:marLeft w:val="0"/>
                          <w:marRight w:val="0"/>
                          <w:marTop w:val="0"/>
                          <w:marBottom w:val="0"/>
                          <w:divBdr>
                            <w:top w:val="none" w:sz="0" w:space="0" w:color="auto"/>
                            <w:left w:val="none" w:sz="0" w:space="0" w:color="auto"/>
                            <w:bottom w:val="none" w:sz="0" w:space="0" w:color="auto"/>
                            <w:right w:val="none" w:sz="0" w:space="0" w:color="auto"/>
                          </w:divBdr>
                        </w:div>
                        <w:div w:id="12935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9937">
                  <w:marLeft w:val="0"/>
                  <w:marRight w:val="0"/>
                  <w:marTop w:val="0"/>
                  <w:marBottom w:val="0"/>
                  <w:divBdr>
                    <w:top w:val="none" w:sz="0" w:space="0" w:color="auto"/>
                    <w:left w:val="none" w:sz="0" w:space="0" w:color="auto"/>
                    <w:bottom w:val="none" w:sz="0" w:space="0" w:color="auto"/>
                    <w:right w:val="none" w:sz="0" w:space="0" w:color="auto"/>
                  </w:divBdr>
                </w:div>
              </w:divsChild>
            </w:div>
            <w:div w:id="1512642518">
              <w:marLeft w:val="0"/>
              <w:marRight w:val="0"/>
              <w:marTop w:val="0"/>
              <w:marBottom w:val="0"/>
              <w:divBdr>
                <w:top w:val="none" w:sz="0" w:space="0" w:color="auto"/>
                <w:left w:val="none" w:sz="0" w:space="0" w:color="auto"/>
                <w:bottom w:val="none" w:sz="0" w:space="0" w:color="auto"/>
                <w:right w:val="none" w:sz="0" w:space="0" w:color="auto"/>
              </w:divBdr>
              <w:divsChild>
                <w:div w:id="617416860">
                  <w:marLeft w:val="0"/>
                  <w:marRight w:val="0"/>
                  <w:marTop w:val="0"/>
                  <w:marBottom w:val="0"/>
                  <w:divBdr>
                    <w:top w:val="none" w:sz="0" w:space="0" w:color="auto"/>
                    <w:left w:val="none" w:sz="0" w:space="0" w:color="auto"/>
                    <w:bottom w:val="none" w:sz="0" w:space="0" w:color="auto"/>
                    <w:right w:val="none" w:sz="0" w:space="0" w:color="auto"/>
                  </w:divBdr>
                  <w:divsChild>
                    <w:div w:id="1656492502">
                      <w:marLeft w:val="0"/>
                      <w:marRight w:val="0"/>
                      <w:marTop w:val="0"/>
                      <w:marBottom w:val="0"/>
                      <w:divBdr>
                        <w:top w:val="none" w:sz="0" w:space="0" w:color="auto"/>
                        <w:left w:val="none" w:sz="0" w:space="0" w:color="auto"/>
                        <w:bottom w:val="none" w:sz="0" w:space="0" w:color="auto"/>
                        <w:right w:val="none" w:sz="0" w:space="0" w:color="auto"/>
                      </w:divBdr>
                    </w:div>
                    <w:div w:id="1471901625">
                      <w:marLeft w:val="0"/>
                      <w:marRight w:val="0"/>
                      <w:marTop w:val="0"/>
                      <w:marBottom w:val="0"/>
                      <w:divBdr>
                        <w:top w:val="none" w:sz="0" w:space="0" w:color="auto"/>
                        <w:left w:val="none" w:sz="0" w:space="0" w:color="auto"/>
                        <w:bottom w:val="none" w:sz="0" w:space="0" w:color="auto"/>
                        <w:right w:val="none" w:sz="0" w:space="0" w:color="auto"/>
                      </w:divBdr>
                      <w:divsChild>
                        <w:div w:id="344795981">
                          <w:marLeft w:val="0"/>
                          <w:marRight w:val="0"/>
                          <w:marTop w:val="0"/>
                          <w:marBottom w:val="0"/>
                          <w:divBdr>
                            <w:top w:val="none" w:sz="0" w:space="0" w:color="auto"/>
                            <w:left w:val="none" w:sz="0" w:space="0" w:color="auto"/>
                            <w:bottom w:val="none" w:sz="0" w:space="0" w:color="auto"/>
                            <w:right w:val="none" w:sz="0" w:space="0" w:color="auto"/>
                          </w:divBdr>
                          <w:divsChild>
                            <w:div w:id="1315523997">
                              <w:marLeft w:val="0"/>
                              <w:marRight w:val="0"/>
                              <w:marTop w:val="0"/>
                              <w:marBottom w:val="0"/>
                              <w:divBdr>
                                <w:top w:val="none" w:sz="0" w:space="0" w:color="auto"/>
                                <w:left w:val="none" w:sz="0" w:space="0" w:color="auto"/>
                                <w:bottom w:val="none" w:sz="0" w:space="0" w:color="auto"/>
                                <w:right w:val="none" w:sz="0" w:space="0" w:color="auto"/>
                              </w:divBdr>
                            </w:div>
                          </w:divsChild>
                        </w:div>
                        <w:div w:id="1087968423">
                          <w:marLeft w:val="0"/>
                          <w:marRight w:val="0"/>
                          <w:marTop w:val="0"/>
                          <w:marBottom w:val="0"/>
                          <w:divBdr>
                            <w:top w:val="none" w:sz="0" w:space="0" w:color="auto"/>
                            <w:left w:val="none" w:sz="0" w:space="0" w:color="auto"/>
                            <w:bottom w:val="none" w:sz="0" w:space="0" w:color="auto"/>
                            <w:right w:val="none" w:sz="0" w:space="0" w:color="auto"/>
                          </w:divBdr>
                          <w:divsChild>
                            <w:div w:id="1232698538">
                              <w:marLeft w:val="0"/>
                              <w:marRight w:val="0"/>
                              <w:marTop w:val="0"/>
                              <w:marBottom w:val="0"/>
                              <w:divBdr>
                                <w:top w:val="none" w:sz="0" w:space="0" w:color="auto"/>
                                <w:left w:val="none" w:sz="0" w:space="0" w:color="auto"/>
                                <w:bottom w:val="none" w:sz="0" w:space="0" w:color="auto"/>
                                <w:right w:val="none" w:sz="0" w:space="0" w:color="auto"/>
                              </w:divBdr>
                            </w:div>
                          </w:divsChild>
                        </w:div>
                        <w:div w:id="2121755194">
                          <w:marLeft w:val="0"/>
                          <w:marRight w:val="0"/>
                          <w:marTop w:val="0"/>
                          <w:marBottom w:val="0"/>
                          <w:divBdr>
                            <w:top w:val="none" w:sz="0" w:space="0" w:color="auto"/>
                            <w:left w:val="none" w:sz="0" w:space="0" w:color="auto"/>
                            <w:bottom w:val="none" w:sz="0" w:space="0" w:color="auto"/>
                            <w:right w:val="none" w:sz="0" w:space="0" w:color="auto"/>
                          </w:divBdr>
                          <w:divsChild>
                            <w:div w:id="1706565090">
                              <w:marLeft w:val="0"/>
                              <w:marRight w:val="0"/>
                              <w:marTop w:val="0"/>
                              <w:marBottom w:val="0"/>
                              <w:divBdr>
                                <w:top w:val="none" w:sz="0" w:space="0" w:color="auto"/>
                                <w:left w:val="none" w:sz="0" w:space="0" w:color="auto"/>
                                <w:bottom w:val="none" w:sz="0" w:space="0" w:color="auto"/>
                                <w:right w:val="none" w:sz="0" w:space="0" w:color="auto"/>
                              </w:divBdr>
                            </w:div>
                          </w:divsChild>
                        </w:div>
                        <w:div w:id="1626159097">
                          <w:marLeft w:val="0"/>
                          <w:marRight w:val="0"/>
                          <w:marTop w:val="0"/>
                          <w:marBottom w:val="0"/>
                          <w:divBdr>
                            <w:top w:val="none" w:sz="0" w:space="0" w:color="auto"/>
                            <w:left w:val="none" w:sz="0" w:space="0" w:color="auto"/>
                            <w:bottom w:val="none" w:sz="0" w:space="0" w:color="auto"/>
                            <w:right w:val="none" w:sz="0" w:space="0" w:color="auto"/>
                          </w:divBdr>
                        </w:div>
                      </w:divsChild>
                    </w:div>
                    <w:div w:id="1897811891">
                      <w:marLeft w:val="0"/>
                      <w:marRight w:val="0"/>
                      <w:marTop w:val="0"/>
                      <w:marBottom w:val="0"/>
                      <w:divBdr>
                        <w:top w:val="none" w:sz="0" w:space="0" w:color="auto"/>
                        <w:left w:val="none" w:sz="0" w:space="0" w:color="auto"/>
                        <w:bottom w:val="none" w:sz="0" w:space="0" w:color="auto"/>
                        <w:right w:val="none" w:sz="0" w:space="0" w:color="auto"/>
                      </w:divBdr>
                      <w:divsChild>
                        <w:div w:id="2137290349">
                          <w:marLeft w:val="0"/>
                          <w:marRight w:val="0"/>
                          <w:marTop w:val="0"/>
                          <w:marBottom w:val="0"/>
                          <w:divBdr>
                            <w:top w:val="none" w:sz="0" w:space="0" w:color="auto"/>
                            <w:left w:val="none" w:sz="0" w:space="0" w:color="auto"/>
                            <w:bottom w:val="none" w:sz="0" w:space="0" w:color="auto"/>
                            <w:right w:val="none" w:sz="0" w:space="0" w:color="auto"/>
                          </w:divBdr>
                          <w:divsChild>
                            <w:div w:id="642777556">
                              <w:marLeft w:val="0"/>
                              <w:marRight w:val="0"/>
                              <w:marTop w:val="0"/>
                              <w:marBottom w:val="0"/>
                              <w:divBdr>
                                <w:top w:val="none" w:sz="0" w:space="0" w:color="auto"/>
                                <w:left w:val="none" w:sz="0" w:space="0" w:color="auto"/>
                                <w:bottom w:val="none" w:sz="0" w:space="0" w:color="auto"/>
                                <w:right w:val="none" w:sz="0" w:space="0" w:color="auto"/>
                              </w:divBdr>
                            </w:div>
                            <w:div w:id="1670477225">
                              <w:marLeft w:val="0"/>
                              <w:marRight w:val="0"/>
                              <w:marTop w:val="0"/>
                              <w:marBottom w:val="0"/>
                              <w:divBdr>
                                <w:top w:val="none" w:sz="0" w:space="0" w:color="auto"/>
                                <w:left w:val="none" w:sz="0" w:space="0" w:color="auto"/>
                                <w:bottom w:val="none" w:sz="0" w:space="0" w:color="auto"/>
                                <w:right w:val="none" w:sz="0" w:space="0" w:color="auto"/>
                              </w:divBdr>
                              <w:divsChild>
                                <w:div w:id="1689521742">
                                  <w:marLeft w:val="0"/>
                                  <w:marRight w:val="0"/>
                                  <w:marTop w:val="0"/>
                                  <w:marBottom w:val="0"/>
                                  <w:divBdr>
                                    <w:top w:val="none" w:sz="0" w:space="0" w:color="auto"/>
                                    <w:left w:val="none" w:sz="0" w:space="0" w:color="auto"/>
                                    <w:bottom w:val="none" w:sz="0" w:space="0" w:color="auto"/>
                                    <w:right w:val="none" w:sz="0" w:space="0" w:color="auto"/>
                                  </w:divBdr>
                                  <w:divsChild>
                                    <w:div w:id="1337999617">
                                      <w:marLeft w:val="0"/>
                                      <w:marRight w:val="0"/>
                                      <w:marTop w:val="0"/>
                                      <w:marBottom w:val="0"/>
                                      <w:divBdr>
                                        <w:top w:val="none" w:sz="0" w:space="0" w:color="auto"/>
                                        <w:left w:val="none" w:sz="0" w:space="0" w:color="auto"/>
                                        <w:bottom w:val="none" w:sz="0" w:space="0" w:color="auto"/>
                                        <w:right w:val="none" w:sz="0" w:space="0" w:color="auto"/>
                                      </w:divBdr>
                                      <w:divsChild>
                                        <w:div w:id="1443643569">
                                          <w:marLeft w:val="0"/>
                                          <w:marRight w:val="0"/>
                                          <w:marTop w:val="0"/>
                                          <w:marBottom w:val="0"/>
                                          <w:divBdr>
                                            <w:top w:val="none" w:sz="0" w:space="0" w:color="auto"/>
                                            <w:left w:val="none" w:sz="0" w:space="0" w:color="auto"/>
                                            <w:bottom w:val="none" w:sz="0" w:space="0" w:color="auto"/>
                                            <w:right w:val="none" w:sz="0" w:space="0" w:color="auto"/>
                                          </w:divBdr>
                                          <w:divsChild>
                                            <w:div w:id="4177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649739">
              <w:marLeft w:val="0"/>
              <w:marRight w:val="0"/>
              <w:marTop w:val="0"/>
              <w:marBottom w:val="0"/>
              <w:divBdr>
                <w:top w:val="none" w:sz="0" w:space="0" w:color="auto"/>
                <w:left w:val="none" w:sz="0" w:space="0" w:color="auto"/>
                <w:bottom w:val="none" w:sz="0" w:space="0" w:color="auto"/>
                <w:right w:val="none" w:sz="0" w:space="0" w:color="auto"/>
              </w:divBdr>
              <w:divsChild>
                <w:div w:id="2061048717">
                  <w:marLeft w:val="0"/>
                  <w:marRight w:val="0"/>
                  <w:marTop w:val="0"/>
                  <w:marBottom w:val="0"/>
                  <w:divBdr>
                    <w:top w:val="none" w:sz="0" w:space="0" w:color="auto"/>
                    <w:left w:val="none" w:sz="0" w:space="0" w:color="auto"/>
                    <w:bottom w:val="none" w:sz="0" w:space="0" w:color="auto"/>
                    <w:right w:val="none" w:sz="0" w:space="0" w:color="auto"/>
                  </w:divBdr>
                </w:div>
                <w:div w:id="285239731">
                  <w:marLeft w:val="0"/>
                  <w:marRight w:val="0"/>
                  <w:marTop w:val="0"/>
                  <w:marBottom w:val="0"/>
                  <w:divBdr>
                    <w:top w:val="none" w:sz="0" w:space="0" w:color="auto"/>
                    <w:left w:val="none" w:sz="0" w:space="0" w:color="auto"/>
                    <w:bottom w:val="none" w:sz="0" w:space="0" w:color="auto"/>
                    <w:right w:val="none" w:sz="0" w:space="0" w:color="auto"/>
                  </w:divBdr>
                </w:div>
              </w:divsChild>
            </w:div>
            <w:div w:id="1405956903">
              <w:marLeft w:val="0"/>
              <w:marRight w:val="0"/>
              <w:marTop w:val="0"/>
              <w:marBottom w:val="0"/>
              <w:divBdr>
                <w:top w:val="none" w:sz="0" w:space="0" w:color="auto"/>
                <w:left w:val="none" w:sz="0" w:space="0" w:color="auto"/>
                <w:bottom w:val="none" w:sz="0" w:space="0" w:color="auto"/>
                <w:right w:val="none" w:sz="0" w:space="0" w:color="auto"/>
              </w:divBdr>
              <w:divsChild>
                <w:div w:id="1533542625">
                  <w:marLeft w:val="0"/>
                  <w:marRight w:val="0"/>
                  <w:marTop w:val="0"/>
                  <w:marBottom w:val="0"/>
                  <w:divBdr>
                    <w:top w:val="none" w:sz="0" w:space="0" w:color="auto"/>
                    <w:left w:val="none" w:sz="0" w:space="0" w:color="auto"/>
                    <w:bottom w:val="none" w:sz="0" w:space="0" w:color="auto"/>
                    <w:right w:val="none" w:sz="0" w:space="0" w:color="auto"/>
                  </w:divBdr>
                </w:div>
                <w:div w:id="1056516683">
                  <w:marLeft w:val="0"/>
                  <w:marRight w:val="0"/>
                  <w:marTop w:val="0"/>
                  <w:marBottom w:val="0"/>
                  <w:divBdr>
                    <w:top w:val="none" w:sz="0" w:space="0" w:color="auto"/>
                    <w:left w:val="none" w:sz="0" w:space="0" w:color="auto"/>
                    <w:bottom w:val="none" w:sz="0" w:space="0" w:color="auto"/>
                    <w:right w:val="none" w:sz="0" w:space="0" w:color="auto"/>
                  </w:divBdr>
                </w:div>
                <w:div w:id="898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90191933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1525</Words>
  <Characters>8697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2021-04-15T13:28:00Z</cp:lastPrinted>
  <dcterms:created xsi:type="dcterms:W3CDTF">2021-03-17T12:52:00Z</dcterms:created>
  <dcterms:modified xsi:type="dcterms:W3CDTF">2021-04-15T13:32:00Z</dcterms:modified>
</cp:coreProperties>
</file>