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88F" w:rsidRDefault="0047688F">
      <w:pPr>
        <w:widowControl w:val="0"/>
        <w:autoSpaceDE w:val="0"/>
        <w:autoSpaceDN w:val="0"/>
        <w:adjustRightInd w:val="0"/>
        <w:spacing w:after="0" w:line="240" w:lineRule="auto"/>
        <w:jc w:val="center"/>
        <w:outlineLvl w:val="0"/>
        <w:rPr>
          <w:rFonts w:ascii="Calibri" w:hAnsi="Calibri" w:cs="Calibri"/>
          <w:b/>
          <w:bCs/>
        </w:rPr>
      </w:pPr>
      <w:bookmarkStart w:id="0" w:name="Par1"/>
      <w:bookmarkEnd w:id="0"/>
    </w:p>
    <w:p w:rsidR="0047688F" w:rsidRDefault="0047688F">
      <w:pPr>
        <w:widowControl w:val="0"/>
        <w:autoSpaceDE w:val="0"/>
        <w:autoSpaceDN w:val="0"/>
        <w:adjustRightInd w:val="0"/>
        <w:spacing w:after="0" w:line="240" w:lineRule="auto"/>
        <w:jc w:val="center"/>
        <w:outlineLvl w:val="0"/>
        <w:rPr>
          <w:rFonts w:ascii="Calibri" w:hAnsi="Calibri" w:cs="Calibri"/>
          <w:b/>
          <w:bCs/>
        </w:rPr>
      </w:pPr>
    </w:p>
    <w:p w:rsidR="0047688F" w:rsidRDefault="0047688F">
      <w:pPr>
        <w:widowControl w:val="0"/>
        <w:autoSpaceDE w:val="0"/>
        <w:autoSpaceDN w:val="0"/>
        <w:adjustRightInd w:val="0"/>
        <w:spacing w:after="0" w:line="240" w:lineRule="auto"/>
        <w:jc w:val="center"/>
        <w:outlineLvl w:val="0"/>
        <w:rPr>
          <w:rFonts w:ascii="Calibri" w:hAnsi="Calibri" w:cs="Calibri"/>
          <w:b/>
          <w:bCs/>
        </w:rPr>
      </w:pPr>
    </w:p>
    <w:p w:rsidR="0047688F" w:rsidRDefault="0047688F">
      <w:pPr>
        <w:widowControl w:val="0"/>
        <w:autoSpaceDE w:val="0"/>
        <w:autoSpaceDN w:val="0"/>
        <w:adjustRightInd w:val="0"/>
        <w:spacing w:after="0" w:line="240" w:lineRule="auto"/>
        <w:jc w:val="center"/>
        <w:outlineLvl w:val="0"/>
        <w:rPr>
          <w:rFonts w:ascii="Calibri" w:hAnsi="Calibri" w:cs="Calibri"/>
          <w:b/>
          <w:bCs/>
        </w:rPr>
      </w:pPr>
    </w:p>
    <w:p w:rsidR="00F95A2A" w:rsidRDefault="005674D3">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АДМИНИСТРАЦИЯ БЕСЕДИНСКОГО СЕЛЬСОВЕТА КУРСКОГО РАЙОНА</w:t>
      </w: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КУРСКОЙ ОБЛАСТИ</w:t>
      </w:r>
    </w:p>
    <w:p w:rsidR="00F95A2A" w:rsidRDefault="00F95A2A">
      <w:pPr>
        <w:widowControl w:val="0"/>
        <w:autoSpaceDE w:val="0"/>
        <w:autoSpaceDN w:val="0"/>
        <w:adjustRightInd w:val="0"/>
        <w:spacing w:after="0" w:line="240" w:lineRule="auto"/>
        <w:jc w:val="center"/>
        <w:rPr>
          <w:rFonts w:ascii="Calibri" w:hAnsi="Calibri" w:cs="Calibri"/>
          <w:b/>
          <w:bCs/>
        </w:rPr>
      </w:pP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от </w:t>
      </w:r>
      <w:r w:rsidR="0047688F">
        <w:rPr>
          <w:rFonts w:ascii="Calibri" w:hAnsi="Calibri" w:cs="Calibri"/>
          <w:b/>
          <w:bCs/>
        </w:rPr>
        <w:t xml:space="preserve">   </w:t>
      </w:r>
      <w:r w:rsidR="008D4C8A">
        <w:rPr>
          <w:rFonts w:ascii="Calibri" w:hAnsi="Calibri" w:cs="Calibri"/>
          <w:b/>
          <w:bCs/>
        </w:rPr>
        <w:t>27 марта</w:t>
      </w:r>
      <w:r w:rsidR="0047688F">
        <w:rPr>
          <w:rFonts w:ascii="Calibri" w:hAnsi="Calibri" w:cs="Calibri"/>
          <w:b/>
          <w:bCs/>
        </w:rPr>
        <w:t xml:space="preserve">       </w:t>
      </w:r>
      <w:r>
        <w:rPr>
          <w:rFonts w:ascii="Calibri" w:hAnsi="Calibri" w:cs="Calibri"/>
          <w:b/>
          <w:bCs/>
        </w:rPr>
        <w:t>201</w:t>
      </w:r>
      <w:r w:rsidR="005674D3">
        <w:rPr>
          <w:rFonts w:ascii="Calibri" w:hAnsi="Calibri" w:cs="Calibri"/>
          <w:b/>
          <w:bCs/>
        </w:rPr>
        <w:t>4</w:t>
      </w:r>
      <w:r>
        <w:rPr>
          <w:rFonts w:ascii="Calibri" w:hAnsi="Calibri" w:cs="Calibri"/>
          <w:b/>
          <w:bCs/>
        </w:rPr>
        <w:t xml:space="preserve"> г. N </w:t>
      </w:r>
      <w:r w:rsidR="008D4C8A">
        <w:rPr>
          <w:rFonts w:ascii="Calibri" w:hAnsi="Calibri" w:cs="Calibri"/>
          <w:b/>
          <w:bCs/>
        </w:rPr>
        <w:t>32</w:t>
      </w:r>
    </w:p>
    <w:p w:rsidR="00F95A2A" w:rsidRDefault="00F95A2A">
      <w:pPr>
        <w:widowControl w:val="0"/>
        <w:autoSpaceDE w:val="0"/>
        <w:autoSpaceDN w:val="0"/>
        <w:adjustRightInd w:val="0"/>
        <w:spacing w:after="0" w:line="240" w:lineRule="auto"/>
        <w:jc w:val="center"/>
        <w:rPr>
          <w:rFonts w:ascii="Calibri" w:hAnsi="Calibri" w:cs="Calibri"/>
          <w:b/>
          <w:bCs/>
        </w:rPr>
      </w:pP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ОБ УТВЕРЖДЕНИИ ПОРЯДКА ОСУЩЕСТВЛЕНИЯ </w:t>
      </w:r>
      <w:proofErr w:type="gramStart"/>
      <w:r w:rsidR="005674D3">
        <w:rPr>
          <w:rFonts w:ascii="Calibri" w:hAnsi="Calibri" w:cs="Calibri"/>
          <w:b/>
          <w:bCs/>
        </w:rPr>
        <w:t>РЕВИЗИОННОЙ</w:t>
      </w:r>
      <w:proofErr w:type="gramEnd"/>
    </w:p>
    <w:p w:rsidR="005674D3" w:rsidRDefault="005674D3">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КОМИССИЕЙ</w:t>
      </w:r>
      <w:r w:rsidR="00F95A2A">
        <w:rPr>
          <w:rFonts w:ascii="Calibri" w:hAnsi="Calibri" w:cs="Calibri"/>
          <w:b/>
          <w:bCs/>
        </w:rPr>
        <w:t xml:space="preserve"> </w:t>
      </w:r>
      <w:r>
        <w:rPr>
          <w:rFonts w:ascii="Calibri" w:hAnsi="Calibri" w:cs="Calibri"/>
          <w:b/>
          <w:bCs/>
        </w:rPr>
        <w:t xml:space="preserve"> БЕСЕДИНСКОГО  СЕЛЬСОВЕТА  КУРСКОГО  РАЙОНА</w:t>
      </w:r>
      <w:r w:rsidR="00F95A2A">
        <w:rPr>
          <w:rFonts w:ascii="Calibri" w:hAnsi="Calibri" w:cs="Calibri"/>
          <w:b/>
          <w:bCs/>
        </w:rPr>
        <w:t xml:space="preserve"> </w:t>
      </w:r>
      <w:r>
        <w:rPr>
          <w:rFonts w:ascii="Calibri" w:hAnsi="Calibri" w:cs="Calibri"/>
          <w:b/>
          <w:bCs/>
        </w:rPr>
        <w:t xml:space="preserve"> </w:t>
      </w: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ПОЛНОМОЧИЙ ПО </w:t>
      </w:r>
      <w:proofErr w:type="gramStart"/>
      <w:r>
        <w:rPr>
          <w:rFonts w:ascii="Calibri" w:hAnsi="Calibri" w:cs="Calibri"/>
          <w:b/>
          <w:bCs/>
        </w:rPr>
        <w:t>ВНУТРЕННЕМУ</w:t>
      </w:r>
      <w:proofErr w:type="gramEnd"/>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МУНИЦИПАЛЬНОМУ ФИНАНСОВОМУ КОНТРОЛЮ</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Бюджетным </w:t>
      </w:r>
      <w:hyperlink r:id="rId8"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9"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 </w:t>
      </w:r>
      <w:hyperlink r:id="rId10" w:history="1">
        <w:r>
          <w:rPr>
            <w:rFonts w:ascii="Calibri" w:hAnsi="Calibri" w:cs="Calibri"/>
            <w:color w:val="0000FF"/>
          </w:rPr>
          <w:t>Уставом</w:t>
        </w:r>
      </w:hyperlink>
      <w:r>
        <w:rPr>
          <w:rFonts w:ascii="Calibri" w:hAnsi="Calibri" w:cs="Calibri"/>
        </w:rPr>
        <w:t xml:space="preserve"> </w:t>
      </w:r>
      <w:r w:rsidR="005674D3">
        <w:rPr>
          <w:rFonts w:ascii="Calibri" w:hAnsi="Calibri" w:cs="Calibri"/>
        </w:rPr>
        <w:t xml:space="preserve"> </w:t>
      </w:r>
      <w:proofErr w:type="spellStart"/>
      <w:r w:rsidR="005674D3">
        <w:rPr>
          <w:rFonts w:ascii="Calibri" w:hAnsi="Calibri" w:cs="Calibri"/>
        </w:rPr>
        <w:t>Бесединского</w:t>
      </w:r>
      <w:proofErr w:type="spellEnd"/>
      <w:r w:rsidR="005674D3">
        <w:rPr>
          <w:rFonts w:ascii="Calibri" w:hAnsi="Calibri" w:cs="Calibri"/>
        </w:rPr>
        <w:t xml:space="preserve">  сельсовета</w:t>
      </w:r>
      <w:r>
        <w:rPr>
          <w:rFonts w:ascii="Calibri" w:hAnsi="Calibri" w:cs="Calibri"/>
        </w:rPr>
        <w:t>, в целях осуществления полномочий внутреннего муниципального финансового контроля постановляю:</w:t>
      </w:r>
    </w:p>
    <w:p w:rsidR="00D35256" w:rsidRDefault="00D35256">
      <w:pPr>
        <w:widowControl w:val="0"/>
        <w:autoSpaceDE w:val="0"/>
        <w:autoSpaceDN w:val="0"/>
        <w:adjustRightInd w:val="0"/>
        <w:spacing w:after="0" w:line="240" w:lineRule="auto"/>
        <w:ind w:firstLine="540"/>
        <w:jc w:val="both"/>
        <w:rPr>
          <w:rFonts w:ascii="Calibri" w:hAnsi="Calibri" w:cs="Calibri"/>
        </w:rPr>
      </w:pPr>
    </w:p>
    <w:p w:rsidR="00F95A2A" w:rsidRPr="00D35256" w:rsidRDefault="00F95A2A" w:rsidP="00D35256">
      <w:pPr>
        <w:pStyle w:val="a3"/>
        <w:widowControl w:val="0"/>
        <w:numPr>
          <w:ilvl w:val="0"/>
          <w:numId w:val="1"/>
        </w:numPr>
        <w:autoSpaceDE w:val="0"/>
        <w:autoSpaceDN w:val="0"/>
        <w:adjustRightInd w:val="0"/>
        <w:spacing w:after="0" w:line="240" w:lineRule="auto"/>
        <w:jc w:val="both"/>
        <w:rPr>
          <w:rFonts w:ascii="Calibri" w:hAnsi="Calibri" w:cs="Calibri"/>
        </w:rPr>
      </w:pPr>
      <w:r w:rsidRPr="00D35256">
        <w:rPr>
          <w:rFonts w:ascii="Calibri" w:hAnsi="Calibri" w:cs="Calibri"/>
        </w:rPr>
        <w:t xml:space="preserve">Утвердить прилагаемый </w:t>
      </w:r>
      <w:hyperlink w:anchor="Par32" w:history="1">
        <w:r w:rsidRPr="00D35256">
          <w:rPr>
            <w:rFonts w:ascii="Calibri" w:hAnsi="Calibri" w:cs="Calibri"/>
            <w:color w:val="0000FF"/>
          </w:rPr>
          <w:t>Порядок</w:t>
        </w:r>
      </w:hyperlink>
      <w:r w:rsidRPr="00D35256">
        <w:rPr>
          <w:rFonts w:ascii="Calibri" w:hAnsi="Calibri" w:cs="Calibri"/>
        </w:rPr>
        <w:t xml:space="preserve"> осуществления </w:t>
      </w:r>
      <w:r w:rsidR="005674D3" w:rsidRPr="00D35256">
        <w:rPr>
          <w:rFonts w:ascii="Calibri" w:hAnsi="Calibri" w:cs="Calibri"/>
        </w:rPr>
        <w:t xml:space="preserve">ревизионной  комиссией </w:t>
      </w:r>
      <w:proofErr w:type="spellStart"/>
      <w:r w:rsidR="005674D3" w:rsidRPr="00D35256">
        <w:rPr>
          <w:rFonts w:ascii="Calibri" w:hAnsi="Calibri" w:cs="Calibri"/>
        </w:rPr>
        <w:t>Беседтнского</w:t>
      </w:r>
      <w:proofErr w:type="spellEnd"/>
      <w:r w:rsidR="005674D3" w:rsidRPr="00D35256">
        <w:rPr>
          <w:rFonts w:ascii="Calibri" w:hAnsi="Calibri" w:cs="Calibri"/>
        </w:rPr>
        <w:t xml:space="preserve">  сельсовета Курского района</w:t>
      </w:r>
      <w:r w:rsidRPr="00D35256">
        <w:rPr>
          <w:rFonts w:ascii="Calibri" w:hAnsi="Calibri" w:cs="Calibri"/>
        </w:rPr>
        <w:t xml:space="preserve"> полномочий по внутреннему муниципальному финансовому контролю.</w:t>
      </w:r>
    </w:p>
    <w:p w:rsidR="00D35256" w:rsidRPr="00D35256" w:rsidRDefault="00D35256" w:rsidP="00D35256">
      <w:pPr>
        <w:pStyle w:val="a3"/>
        <w:widowControl w:val="0"/>
        <w:autoSpaceDE w:val="0"/>
        <w:autoSpaceDN w:val="0"/>
        <w:adjustRightInd w:val="0"/>
        <w:spacing w:after="0" w:line="240" w:lineRule="auto"/>
        <w:ind w:left="1305"/>
        <w:jc w:val="both"/>
        <w:rPr>
          <w:rFonts w:ascii="Calibri" w:hAnsi="Calibri" w:cs="Calibri"/>
        </w:rPr>
      </w:pPr>
    </w:p>
    <w:p w:rsidR="00F95A2A" w:rsidRPr="00D35256" w:rsidRDefault="00D35256" w:rsidP="00D35256">
      <w:pPr>
        <w:pStyle w:val="a3"/>
        <w:widowControl w:val="0"/>
        <w:numPr>
          <w:ilvl w:val="0"/>
          <w:numId w:val="1"/>
        </w:numPr>
        <w:autoSpaceDE w:val="0"/>
        <w:autoSpaceDN w:val="0"/>
        <w:adjustRightInd w:val="0"/>
        <w:spacing w:after="0" w:line="240" w:lineRule="auto"/>
        <w:jc w:val="both"/>
        <w:rPr>
          <w:rFonts w:ascii="Calibri" w:hAnsi="Calibri" w:cs="Calibri"/>
        </w:rPr>
      </w:pPr>
      <w:r w:rsidRPr="00D35256">
        <w:rPr>
          <w:rFonts w:ascii="Calibri" w:hAnsi="Calibri" w:cs="Calibri"/>
        </w:rPr>
        <w:t xml:space="preserve">Заместителю главы  администрации </w:t>
      </w:r>
      <w:r w:rsidR="00F95A2A" w:rsidRPr="00D35256">
        <w:rPr>
          <w:rFonts w:ascii="Calibri" w:hAnsi="Calibri" w:cs="Calibri"/>
        </w:rPr>
        <w:t xml:space="preserve"> (</w:t>
      </w:r>
      <w:proofErr w:type="spellStart"/>
      <w:r w:rsidRPr="00D35256">
        <w:rPr>
          <w:rFonts w:ascii="Calibri" w:hAnsi="Calibri" w:cs="Calibri"/>
        </w:rPr>
        <w:t>Тюховой</w:t>
      </w:r>
      <w:proofErr w:type="spellEnd"/>
      <w:r w:rsidRPr="00D35256">
        <w:rPr>
          <w:rFonts w:ascii="Calibri" w:hAnsi="Calibri" w:cs="Calibri"/>
        </w:rPr>
        <w:t xml:space="preserve"> Т.И.)</w:t>
      </w:r>
      <w:r w:rsidR="00F95A2A" w:rsidRPr="00D35256">
        <w:rPr>
          <w:rFonts w:ascii="Calibri" w:hAnsi="Calibri" w:cs="Calibri"/>
        </w:rPr>
        <w:t xml:space="preserve"> обеспечить размещение настоящего постановления на официальном сайте Администрации </w:t>
      </w:r>
      <w:proofErr w:type="spellStart"/>
      <w:r w:rsidRPr="00D35256">
        <w:rPr>
          <w:rFonts w:ascii="Calibri" w:hAnsi="Calibri" w:cs="Calibri"/>
        </w:rPr>
        <w:t>Бесединского</w:t>
      </w:r>
      <w:proofErr w:type="spellEnd"/>
      <w:r w:rsidRPr="00D35256">
        <w:rPr>
          <w:rFonts w:ascii="Calibri" w:hAnsi="Calibri" w:cs="Calibri"/>
        </w:rPr>
        <w:t xml:space="preserve"> сельсовета</w:t>
      </w:r>
      <w:r w:rsidR="00F95A2A" w:rsidRPr="00D35256">
        <w:rPr>
          <w:rFonts w:ascii="Calibri" w:hAnsi="Calibri" w:cs="Calibri"/>
        </w:rPr>
        <w:t xml:space="preserve"> в информационно-телекоммуникационной сети "Интернет".</w:t>
      </w:r>
    </w:p>
    <w:p w:rsidR="00D35256" w:rsidRPr="00D35256" w:rsidRDefault="00D35256" w:rsidP="00D35256">
      <w:pPr>
        <w:pStyle w:val="a3"/>
        <w:rPr>
          <w:rFonts w:ascii="Calibri" w:hAnsi="Calibri" w:cs="Calibri"/>
        </w:rPr>
      </w:pPr>
    </w:p>
    <w:p w:rsidR="00D35256" w:rsidRPr="00D35256" w:rsidRDefault="00F95A2A" w:rsidP="00D35256">
      <w:pPr>
        <w:pStyle w:val="a3"/>
        <w:widowControl w:val="0"/>
        <w:numPr>
          <w:ilvl w:val="0"/>
          <w:numId w:val="1"/>
        </w:numPr>
        <w:autoSpaceDE w:val="0"/>
        <w:autoSpaceDN w:val="0"/>
        <w:adjustRightInd w:val="0"/>
        <w:spacing w:after="0" w:line="240" w:lineRule="auto"/>
        <w:jc w:val="both"/>
        <w:rPr>
          <w:rFonts w:ascii="Calibri" w:hAnsi="Calibri" w:cs="Calibri"/>
        </w:rPr>
      </w:pPr>
      <w:r w:rsidRPr="00D35256">
        <w:rPr>
          <w:rFonts w:ascii="Calibri" w:hAnsi="Calibri" w:cs="Calibri"/>
        </w:rPr>
        <w:t xml:space="preserve"> </w:t>
      </w:r>
      <w:proofErr w:type="gramStart"/>
      <w:r w:rsidRPr="00D35256">
        <w:rPr>
          <w:rFonts w:ascii="Calibri" w:hAnsi="Calibri" w:cs="Calibri"/>
        </w:rPr>
        <w:t>Контроль за</w:t>
      </w:r>
      <w:proofErr w:type="gramEnd"/>
      <w:r w:rsidRPr="00D35256">
        <w:rPr>
          <w:rFonts w:ascii="Calibri" w:hAnsi="Calibri" w:cs="Calibri"/>
        </w:rPr>
        <w:t xml:space="preserve"> исполнением настоящего постановления </w:t>
      </w:r>
      <w:r w:rsidR="00D35256" w:rsidRPr="00D35256">
        <w:rPr>
          <w:rFonts w:ascii="Calibri" w:hAnsi="Calibri" w:cs="Calibri"/>
        </w:rPr>
        <w:t xml:space="preserve"> оставляю   за  собой.</w:t>
      </w:r>
    </w:p>
    <w:p w:rsidR="00D35256" w:rsidRDefault="00D35256">
      <w:pPr>
        <w:widowControl w:val="0"/>
        <w:autoSpaceDE w:val="0"/>
        <w:autoSpaceDN w:val="0"/>
        <w:adjustRightInd w:val="0"/>
        <w:spacing w:after="0" w:line="240" w:lineRule="auto"/>
        <w:ind w:firstLine="540"/>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00D35256">
        <w:rPr>
          <w:rFonts w:ascii="Calibri" w:hAnsi="Calibri" w:cs="Calibri"/>
        </w:rPr>
        <w:t xml:space="preserve">            </w:t>
      </w:r>
      <w:r>
        <w:rPr>
          <w:rFonts w:ascii="Calibri" w:hAnsi="Calibri" w:cs="Calibri"/>
        </w:rPr>
        <w:t>Постановление вступает в силу со дня его подписания.</w:t>
      </w:r>
    </w:p>
    <w:p w:rsidR="00F95A2A" w:rsidRDefault="00F95A2A">
      <w:pPr>
        <w:widowControl w:val="0"/>
        <w:autoSpaceDE w:val="0"/>
        <w:autoSpaceDN w:val="0"/>
        <w:adjustRightInd w:val="0"/>
        <w:spacing w:after="0" w:line="240" w:lineRule="auto"/>
        <w:jc w:val="both"/>
        <w:rPr>
          <w:rFonts w:ascii="Calibri" w:hAnsi="Calibri" w:cs="Calibri"/>
        </w:rPr>
      </w:pPr>
    </w:p>
    <w:p w:rsidR="00D35256" w:rsidRDefault="00D35256">
      <w:pPr>
        <w:widowControl w:val="0"/>
        <w:autoSpaceDE w:val="0"/>
        <w:autoSpaceDN w:val="0"/>
        <w:adjustRightInd w:val="0"/>
        <w:spacing w:after="0" w:line="240" w:lineRule="auto"/>
        <w:jc w:val="both"/>
        <w:rPr>
          <w:rFonts w:ascii="Calibri" w:hAnsi="Calibri" w:cs="Calibri"/>
        </w:rPr>
      </w:pPr>
    </w:p>
    <w:p w:rsidR="00F95A2A" w:rsidRDefault="00D35256" w:rsidP="00D35256">
      <w:pPr>
        <w:widowControl w:val="0"/>
        <w:autoSpaceDE w:val="0"/>
        <w:autoSpaceDN w:val="0"/>
        <w:adjustRightInd w:val="0"/>
        <w:spacing w:after="0" w:line="240" w:lineRule="auto"/>
        <w:rPr>
          <w:rFonts w:ascii="Calibri" w:hAnsi="Calibri" w:cs="Calibri"/>
        </w:rPr>
      </w:pPr>
      <w:r>
        <w:rPr>
          <w:rFonts w:ascii="Calibri" w:hAnsi="Calibri" w:cs="Calibri"/>
        </w:rPr>
        <w:t xml:space="preserve">                       </w:t>
      </w:r>
      <w:r w:rsidR="00F95A2A">
        <w:rPr>
          <w:rFonts w:ascii="Calibri" w:hAnsi="Calibri" w:cs="Calibri"/>
        </w:rPr>
        <w:t>Глава</w:t>
      </w:r>
      <w:r>
        <w:rPr>
          <w:rFonts w:ascii="Calibri" w:hAnsi="Calibri" w:cs="Calibri"/>
        </w:rPr>
        <w:t xml:space="preserve"> </w:t>
      </w:r>
      <w:proofErr w:type="spellStart"/>
      <w:r>
        <w:rPr>
          <w:rFonts w:ascii="Calibri" w:hAnsi="Calibri" w:cs="Calibri"/>
        </w:rPr>
        <w:t>Бесединского</w:t>
      </w:r>
      <w:proofErr w:type="spellEnd"/>
      <w:r>
        <w:rPr>
          <w:rFonts w:ascii="Calibri" w:hAnsi="Calibri" w:cs="Calibri"/>
        </w:rPr>
        <w:t xml:space="preserve"> сельсовета                                                          Михайлов В.М.</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both"/>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bookmarkStart w:id="1" w:name="Par25"/>
      <w:bookmarkEnd w:id="1"/>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D35256" w:rsidRDefault="00D35256">
      <w:pPr>
        <w:widowControl w:val="0"/>
        <w:autoSpaceDE w:val="0"/>
        <w:autoSpaceDN w:val="0"/>
        <w:adjustRightInd w:val="0"/>
        <w:spacing w:after="0" w:line="240" w:lineRule="auto"/>
        <w:jc w:val="right"/>
        <w:outlineLvl w:val="0"/>
        <w:rPr>
          <w:rFonts w:ascii="Calibri" w:hAnsi="Calibri" w:cs="Calibri"/>
        </w:rPr>
      </w:pPr>
    </w:p>
    <w:p w:rsidR="00F95A2A" w:rsidRDefault="00F95A2A">
      <w:pPr>
        <w:widowControl w:val="0"/>
        <w:autoSpaceDE w:val="0"/>
        <w:autoSpaceDN w:val="0"/>
        <w:adjustRightInd w:val="0"/>
        <w:spacing w:after="0" w:line="240" w:lineRule="auto"/>
        <w:jc w:val="right"/>
        <w:outlineLvl w:val="0"/>
        <w:rPr>
          <w:rFonts w:ascii="Calibri" w:hAnsi="Calibri" w:cs="Calibri"/>
        </w:rPr>
      </w:pPr>
      <w:r>
        <w:rPr>
          <w:rFonts w:ascii="Calibri" w:hAnsi="Calibri" w:cs="Calibri"/>
        </w:rPr>
        <w:lastRenderedPageBreak/>
        <w:t>Приложение</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F95A2A" w:rsidRDefault="00F95A2A">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w:t>
      </w:r>
    </w:p>
    <w:p w:rsidR="00F95A2A" w:rsidRDefault="00F95A2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Администрации </w:t>
      </w:r>
      <w:proofErr w:type="spellStart"/>
      <w:r w:rsidR="00DF6276">
        <w:rPr>
          <w:rFonts w:ascii="Calibri" w:hAnsi="Calibri" w:cs="Calibri"/>
        </w:rPr>
        <w:t>Бесединского</w:t>
      </w:r>
      <w:proofErr w:type="spellEnd"/>
      <w:r w:rsidR="00DF6276">
        <w:rPr>
          <w:rFonts w:ascii="Calibri" w:hAnsi="Calibri" w:cs="Calibri"/>
        </w:rPr>
        <w:t xml:space="preserve"> сельсовета</w:t>
      </w:r>
    </w:p>
    <w:p w:rsidR="00F95A2A" w:rsidRDefault="00F95A2A">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от </w:t>
      </w:r>
      <w:r w:rsidR="0047688F">
        <w:rPr>
          <w:rFonts w:ascii="Calibri" w:hAnsi="Calibri" w:cs="Calibri"/>
        </w:rPr>
        <w:t xml:space="preserve">                              </w:t>
      </w:r>
      <w:r>
        <w:rPr>
          <w:rFonts w:ascii="Calibri" w:hAnsi="Calibri" w:cs="Calibri"/>
        </w:rPr>
        <w:t>201</w:t>
      </w:r>
      <w:r w:rsidR="00DF6276">
        <w:rPr>
          <w:rFonts w:ascii="Calibri" w:hAnsi="Calibri" w:cs="Calibri"/>
        </w:rPr>
        <w:t>4</w:t>
      </w:r>
      <w:r>
        <w:rPr>
          <w:rFonts w:ascii="Calibri" w:hAnsi="Calibri" w:cs="Calibri"/>
        </w:rPr>
        <w:t xml:space="preserve"> г. N </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ПОРЯДОК</w:t>
      </w:r>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ОСУЩЕСТВЛЕНИЯ </w:t>
      </w:r>
      <w:r w:rsidR="00DF6276">
        <w:rPr>
          <w:rFonts w:ascii="Calibri" w:hAnsi="Calibri" w:cs="Calibri"/>
          <w:b/>
          <w:bCs/>
        </w:rPr>
        <w:t>РЕВИЗИОННОЙ</w:t>
      </w:r>
      <w:r>
        <w:rPr>
          <w:rFonts w:ascii="Calibri" w:hAnsi="Calibri" w:cs="Calibri"/>
          <w:b/>
          <w:bCs/>
        </w:rPr>
        <w:t xml:space="preserve"> </w:t>
      </w:r>
      <w:r w:rsidR="00DF6276">
        <w:rPr>
          <w:rFonts w:ascii="Calibri" w:hAnsi="Calibri" w:cs="Calibri"/>
          <w:b/>
          <w:bCs/>
        </w:rPr>
        <w:t>КОМИССИЕЙ  БЕСЕДИЕСКОГО СЕЛЬСОВЕТА</w:t>
      </w:r>
    </w:p>
    <w:p w:rsidR="00F95A2A" w:rsidRDefault="00DF6276">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КУРСКОГО  РАЙОНА </w:t>
      </w:r>
      <w:r w:rsidR="00F95A2A">
        <w:rPr>
          <w:rFonts w:ascii="Calibri" w:hAnsi="Calibri" w:cs="Calibri"/>
          <w:b/>
          <w:bCs/>
        </w:rPr>
        <w:t xml:space="preserve"> ПОЛНОМОЧИЙ ПО </w:t>
      </w:r>
      <w:proofErr w:type="gramStart"/>
      <w:r w:rsidR="00F95A2A">
        <w:rPr>
          <w:rFonts w:ascii="Calibri" w:hAnsi="Calibri" w:cs="Calibri"/>
          <w:b/>
          <w:bCs/>
        </w:rPr>
        <w:t>ВНУТРЕННЕМУ</w:t>
      </w:r>
      <w:proofErr w:type="gramEnd"/>
    </w:p>
    <w:p w:rsidR="00F95A2A" w:rsidRDefault="00F95A2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МУНИЦИПАЛЬНОМУ ФИНАНСОВОМУ КОНТРОЛЮ</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center"/>
        <w:outlineLvl w:val="1"/>
        <w:rPr>
          <w:rFonts w:ascii="Calibri" w:hAnsi="Calibri" w:cs="Calibri"/>
        </w:rPr>
      </w:pPr>
      <w:bookmarkStart w:id="3" w:name="Par37"/>
      <w:bookmarkEnd w:id="3"/>
      <w:r>
        <w:rPr>
          <w:rFonts w:ascii="Calibri" w:hAnsi="Calibri" w:cs="Calibri"/>
        </w:rPr>
        <w:t>1. Общие положения</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Порядок осуществления </w:t>
      </w:r>
      <w:r w:rsidR="00DF6276">
        <w:rPr>
          <w:rFonts w:ascii="Calibri" w:hAnsi="Calibri" w:cs="Calibri"/>
        </w:rPr>
        <w:t>ревизионной  комиссией</w:t>
      </w:r>
      <w:r>
        <w:rPr>
          <w:rFonts w:ascii="Calibri" w:hAnsi="Calibri" w:cs="Calibri"/>
        </w:rPr>
        <w:t xml:space="preserve"> </w:t>
      </w:r>
      <w:proofErr w:type="spellStart"/>
      <w:r w:rsidR="00DF6276">
        <w:rPr>
          <w:rFonts w:ascii="Calibri" w:hAnsi="Calibri" w:cs="Calibri"/>
        </w:rPr>
        <w:t>Бесединского</w:t>
      </w:r>
      <w:proofErr w:type="spellEnd"/>
      <w:r w:rsidR="00DF6276">
        <w:rPr>
          <w:rFonts w:ascii="Calibri" w:hAnsi="Calibri" w:cs="Calibri"/>
        </w:rPr>
        <w:t xml:space="preserve"> сельсовета Курского района</w:t>
      </w:r>
      <w:r>
        <w:rPr>
          <w:rFonts w:ascii="Calibri" w:hAnsi="Calibri" w:cs="Calibri"/>
        </w:rPr>
        <w:t xml:space="preserve"> полномочий по внутреннему муниципальному финансовому контролю (далее - Порядок) определяет требования к осуществлению </w:t>
      </w:r>
      <w:r w:rsidR="00DF6276">
        <w:rPr>
          <w:rFonts w:ascii="Calibri" w:hAnsi="Calibri" w:cs="Calibri"/>
        </w:rPr>
        <w:t>ревизионной</w:t>
      </w:r>
      <w:r>
        <w:rPr>
          <w:rFonts w:ascii="Calibri" w:hAnsi="Calibri" w:cs="Calibri"/>
        </w:rPr>
        <w:t xml:space="preserve"> </w:t>
      </w:r>
      <w:r w:rsidR="00DF6276">
        <w:rPr>
          <w:rFonts w:ascii="Calibri" w:hAnsi="Calibri" w:cs="Calibri"/>
        </w:rPr>
        <w:t xml:space="preserve">комиссией </w:t>
      </w:r>
      <w:proofErr w:type="spellStart"/>
      <w:r w:rsidR="00DF6276">
        <w:rPr>
          <w:rFonts w:ascii="Calibri" w:hAnsi="Calibri" w:cs="Calibri"/>
        </w:rPr>
        <w:t>Бесединского</w:t>
      </w:r>
      <w:proofErr w:type="spellEnd"/>
      <w:r w:rsidR="00DF6276">
        <w:rPr>
          <w:rFonts w:ascii="Calibri" w:hAnsi="Calibri" w:cs="Calibri"/>
        </w:rPr>
        <w:t xml:space="preserve"> сельсовета Курского района (далее - </w:t>
      </w:r>
      <w:r>
        <w:rPr>
          <w:rFonts w:ascii="Calibri" w:hAnsi="Calibri" w:cs="Calibri"/>
        </w:rPr>
        <w:t>Р</w:t>
      </w:r>
      <w:r w:rsidR="00DF6276">
        <w:rPr>
          <w:rFonts w:ascii="Calibri" w:hAnsi="Calibri" w:cs="Calibri"/>
        </w:rPr>
        <w:t>К</w:t>
      </w:r>
      <w:r>
        <w:rPr>
          <w:rFonts w:ascii="Calibri" w:hAnsi="Calibri" w:cs="Calibri"/>
        </w:rPr>
        <w:t>) внутреннего муниципального финансового контроля (планирование контрольной деятельности, исполнение контрольных мероприя</w:t>
      </w:r>
      <w:r w:rsidR="00DF6276">
        <w:rPr>
          <w:rFonts w:ascii="Calibri" w:hAnsi="Calibri" w:cs="Calibri"/>
        </w:rPr>
        <w:t xml:space="preserve">тий, </w:t>
      </w:r>
      <w:proofErr w:type="gramStart"/>
      <w:r w:rsidR="00DF6276">
        <w:rPr>
          <w:rFonts w:ascii="Calibri" w:hAnsi="Calibri" w:cs="Calibri"/>
        </w:rPr>
        <w:t>контроль за</w:t>
      </w:r>
      <w:proofErr w:type="gramEnd"/>
      <w:r w:rsidR="00DF6276">
        <w:rPr>
          <w:rFonts w:ascii="Calibri" w:hAnsi="Calibri" w:cs="Calibri"/>
        </w:rPr>
        <w:t xml:space="preserve"> деятельностью </w:t>
      </w:r>
      <w:r>
        <w:rPr>
          <w:rFonts w:ascii="Calibri" w:hAnsi="Calibri" w:cs="Calibri"/>
        </w:rPr>
        <w:t>Р</w:t>
      </w:r>
      <w:r w:rsidR="00DF6276">
        <w:rPr>
          <w:rFonts w:ascii="Calibri" w:hAnsi="Calibri" w:cs="Calibri"/>
        </w:rPr>
        <w:t>К</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Внутренний муниципальный финансовый контроль в сфере бюджетных правоотношений является контрольной деятельностью </w:t>
      </w:r>
      <w:r w:rsidR="00DF6276">
        <w:rPr>
          <w:rFonts w:ascii="Calibri" w:hAnsi="Calibri" w:cs="Calibri"/>
        </w:rPr>
        <w:t>РК</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Деятельность </w:t>
      </w:r>
      <w:r w:rsidR="00DF6276">
        <w:rPr>
          <w:rFonts w:ascii="Calibri" w:hAnsi="Calibri" w:cs="Calibri"/>
        </w:rPr>
        <w:t>РК</w:t>
      </w:r>
      <w:r>
        <w:rPr>
          <w:rFonts w:ascii="Calibri" w:hAnsi="Calibri" w:cs="Calibri"/>
        </w:rPr>
        <w:t xml:space="preserve"> по осуществлению внутреннего муниципального финансового контроля (далее - контрольная деятельность) осуществляется в целях обеспечения соблюдения бюджетного, иного законодательства Российской Федерации и нормативно-правовых актов и основывается на принципах законности, объективности, профессиональной компетентности и гласности.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Порядок разработан в соответствии со следующими нормативными правовыми актами: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Бюджетным </w:t>
      </w:r>
      <w:hyperlink r:id="rId11" w:history="1">
        <w:r>
          <w:rPr>
            <w:rFonts w:ascii="Calibri" w:hAnsi="Calibri" w:cs="Calibri"/>
            <w:color w:val="0000FF"/>
          </w:rPr>
          <w:t>кодексом</w:t>
        </w:r>
      </w:hyperlink>
      <w:r>
        <w:rPr>
          <w:rFonts w:ascii="Calibri" w:hAnsi="Calibri" w:cs="Calibri"/>
        </w:rPr>
        <w:t xml:space="preserve"> Российской Федерации;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2" w:history="1">
        <w:r>
          <w:rPr>
            <w:rFonts w:ascii="Calibri" w:hAnsi="Calibri" w:cs="Calibri"/>
            <w:color w:val="0000FF"/>
          </w:rPr>
          <w:t>законом</w:t>
        </w:r>
      </w:hyperlink>
      <w:r>
        <w:rPr>
          <w:rFonts w:ascii="Calibri" w:hAnsi="Calibri" w:cs="Calibri"/>
        </w:rPr>
        <w:t xml:space="preserve"> от 06.10.2003 N 131-ФЗ "Об общих принципах организации местного самоуправления в Российской Федерации";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13" w:history="1">
        <w:r>
          <w:rPr>
            <w:rFonts w:ascii="Calibri" w:hAnsi="Calibri" w:cs="Calibri"/>
            <w:color w:val="0000FF"/>
          </w:rPr>
          <w:t>законом</w:t>
        </w:r>
      </w:hyperlink>
      <w:r>
        <w:rPr>
          <w:rFonts w:ascii="Calibri" w:hAnsi="Calibri" w:cs="Calibri"/>
        </w:rPr>
        <w:t xml:space="preserve"> от 12.01.1996 N 7-ФЗ "О некоммерческих организациях";</w:t>
      </w:r>
    </w:p>
    <w:p w:rsidR="00F95A2A" w:rsidRDefault="00734945">
      <w:pPr>
        <w:widowControl w:val="0"/>
        <w:autoSpaceDE w:val="0"/>
        <w:autoSpaceDN w:val="0"/>
        <w:adjustRightInd w:val="0"/>
        <w:spacing w:after="0" w:line="240" w:lineRule="auto"/>
        <w:ind w:firstLine="540"/>
        <w:jc w:val="both"/>
        <w:rPr>
          <w:rFonts w:ascii="Calibri" w:hAnsi="Calibri" w:cs="Calibri"/>
        </w:rPr>
      </w:pPr>
      <w:hyperlink r:id="rId14" w:history="1">
        <w:r w:rsidR="00F95A2A">
          <w:rPr>
            <w:rFonts w:ascii="Calibri" w:hAnsi="Calibri" w:cs="Calibri"/>
            <w:color w:val="0000FF"/>
          </w:rPr>
          <w:t>Уставом</w:t>
        </w:r>
      </w:hyperlink>
      <w:r w:rsidR="00F95A2A">
        <w:rPr>
          <w:rFonts w:ascii="Calibri" w:hAnsi="Calibri" w:cs="Calibri"/>
        </w:rPr>
        <w:t xml:space="preserve"> муниципального образования "</w:t>
      </w:r>
      <w:proofErr w:type="spellStart"/>
      <w:r w:rsidR="00EC0414">
        <w:rPr>
          <w:rFonts w:ascii="Calibri" w:hAnsi="Calibri" w:cs="Calibri"/>
        </w:rPr>
        <w:t>Беседенский</w:t>
      </w:r>
      <w:proofErr w:type="spellEnd"/>
      <w:r w:rsidR="00EC0414">
        <w:rPr>
          <w:rFonts w:ascii="Calibri" w:hAnsi="Calibri" w:cs="Calibri"/>
        </w:rPr>
        <w:t xml:space="preserve"> сельсовет</w:t>
      </w:r>
      <w:r w:rsidR="00F95A2A">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Действие настоящего Порядка распространяется на следующие виды контроля: предварительный финансовый контроль, последующий финансовый контроль.</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Предварительный финансовый контроль осуществляется в целях предупреждения и пресечения бюджетных нарушений в процессе исполнения бюджета муниципального образования "</w:t>
      </w:r>
      <w:proofErr w:type="spellStart"/>
      <w:r w:rsidR="00EC0414">
        <w:rPr>
          <w:rFonts w:ascii="Calibri" w:hAnsi="Calibri" w:cs="Calibri"/>
        </w:rPr>
        <w:t>Бесединский</w:t>
      </w:r>
      <w:proofErr w:type="spellEnd"/>
      <w:r w:rsidR="00EC0414">
        <w:rPr>
          <w:rFonts w:ascii="Calibri" w:hAnsi="Calibri" w:cs="Calibri"/>
        </w:rPr>
        <w:t xml:space="preserve"> сельсовет</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Последующий финансовый контроль осуществляется по результатам исполнения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в целях установления законности его исполнения, достоверности учета и отчетности.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Объектами внутреннего муниципального финансового контроля (далее - объекты контроля) являются:</w:t>
      </w:r>
    </w:p>
    <w:p w:rsidR="00F95A2A" w:rsidRDefault="00F95A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главные распорядители (получатели) средств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главные администраторы (администраторы) доходов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главные администраторы (администраторы) источников финансирования дефицита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w:t>
      </w:r>
      <w:proofErr w:type="gramEnd"/>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 получатели средств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учреждения;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муниципальные унитарные предприятия;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хозяйственные товарищества и общества с участием публично-правового образования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F95A2A" w:rsidRDefault="00F95A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договоров (соглашений</w:t>
      </w:r>
      <w:proofErr w:type="gramEnd"/>
      <w:r>
        <w:rPr>
          <w:rFonts w:ascii="Calibri" w:hAnsi="Calibri" w:cs="Calibri"/>
        </w:rPr>
        <w:t>) о предоставлении муниципальных гарантий.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r w:rsidR="00DF6276">
        <w:rPr>
          <w:rFonts w:ascii="Calibri" w:hAnsi="Calibri" w:cs="Calibri"/>
        </w:rPr>
        <w:t>РК</w:t>
      </w:r>
      <w:r>
        <w:rPr>
          <w:rFonts w:ascii="Calibri" w:hAnsi="Calibri" w:cs="Calibri"/>
        </w:rPr>
        <w:t xml:space="preserve"> осуществляет </w:t>
      </w:r>
      <w:proofErr w:type="gramStart"/>
      <w:r>
        <w:rPr>
          <w:rFonts w:ascii="Calibri" w:hAnsi="Calibri" w:cs="Calibri"/>
        </w:rPr>
        <w:t>контроль за</w:t>
      </w:r>
      <w:proofErr w:type="gramEnd"/>
      <w:r>
        <w:rPr>
          <w:rFonts w:ascii="Calibri" w:hAnsi="Calibri" w:cs="Calibri"/>
        </w:rPr>
        <w:t xml:space="preserve"> использованием средств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Внутренний муниципальный финансовый контроль в отношении объектов контроля (за исключением участников бюджетного процесса, </w:t>
      </w:r>
      <w:r w:rsidR="00593D87">
        <w:rPr>
          <w:rFonts w:ascii="Calibri" w:hAnsi="Calibri" w:cs="Calibri"/>
        </w:rPr>
        <w:t xml:space="preserve">казенных, </w:t>
      </w:r>
      <w:r>
        <w:rPr>
          <w:rFonts w:ascii="Calibri" w:hAnsi="Calibri" w:cs="Calibri"/>
        </w:rPr>
        <w:t>бюджетных и автономных учреждений, муниципальных унитарных предприятий, хозяйственных товариществ и обществ с участием публично-правового образования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w:t>
      </w:r>
      <w:proofErr w:type="gramEnd"/>
      <w:r>
        <w:rPr>
          <w:rFonts w:ascii="Calibri" w:hAnsi="Calibri" w:cs="Calibri"/>
        </w:rPr>
        <w:t xml:space="preserve">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в процессе проверки главных распорядителей средств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их предоставивших.</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К полномочиям </w:t>
      </w:r>
      <w:r w:rsidR="00DF6276">
        <w:rPr>
          <w:rFonts w:ascii="Calibri" w:hAnsi="Calibri" w:cs="Calibri"/>
        </w:rPr>
        <w:t>РК</w:t>
      </w:r>
      <w:r>
        <w:rPr>
          <w:rFonts w:ascii="Calibri" w:hAnsi="Calibri" w:cs="Calibri"/>
        </w:rPr>
        <w:t xml:space="preserve"> по осуществлению внутреннего муниципального финансового контроля относятся: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контроль в отношении закупок для обеспечения муниципальных нужд, предусмотренный </w:t>
      </w:r>
      <w:hyperlink r:id="rId15" w:history="1">
        <w:r>
          <w:rPr>
            <w:rFonts w:ascii="Calibri" w:hAnsi="Calibri" w:cs="Calibri"/>
            <w:color w:val="0000FF"/>
          </w:rPr>
          <w:t>частью 8 статьи 99</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в отношении финансово-хозяйственной деятельности муниципальных учреждений в части реализации ими муниципальных программ и исполнения муниципальных заданий;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контроль за</w:t>
      </w:r>
      <w:proofErr w:type="gramEnd"/>
      <w:r>
        <w:rPr>
          <w:rFonts w:ascii="Calibri" w:hAnsi="Calibri" w:cs="Calibri"/>
        </w:rPr>
        <w:t xml:space="preserve"> использованием имущества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находящегося в оперативном управлении муниципальных учреждений;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проверка осуществления главными распорядителями средств бюджета</w:t>
      </w:r>
      <w:r w:rsidR="00593D87">
        <w:rPr>
          <w:rFonts w:ascii="Calibri" w:hAnsi="Calibri" w:cs="Calibri"/>
        </w:rPr>
        <w:t xml:space="preserve"> </w:t>
      </w:r>
      <w:proofErr w:type="spellStart"/>
      <w:r w:rsidR="00593D87">
        <w:rPr>
          <w:rFonts w:ascii="Calibri" w:hAnsi="Calibri" w:cs="Calibri"/>
        </w:rPr>
        <w:t>Бесединского</w:t>
      </w:r>
      <w:proofErr w:type="spellEnd"/>
      <w:r w:rsidR="00593D87">
        <w:rPr>
          <w:rFonts w:ascii="Calibri" w:hAnsi="Calibri" w:cs="Calibri"/>
        </w:rPr>
        <w:t xml:space="preserve"> сельсовета</w:t>
      </w:r>
      <w:r>
        <w:rPr>
          <w:rFonts w:ascii="Calibri" w:hAnsi="Calibri" w:cs="Calibri"/>
        </w:rPr>
        <w:t xml:space="preserve">, администраторами доходов бюджета </w:t>
      </w:r>
      <w:proofErr w:type="spellStart"/>
      <w:r w:rsidR="00593D87">
        <w:rPr>
          <w:rFonts w:ascii="Calibri" w:hAnsi="Calibri" w:cs="Calibri"/>
        </w:rPr>
        <w:t>Бесединского</w:t>
      </w:r>
      <w:proofErr w:type="spellEnd"/>
      <w:r w:rsidR="00593D87">
        <w:rPr>
          <w:rFonts w:ascii="Calibri" w:hAnsi="Calibri" w:cs="Calibri"/>
        </w:rPr>
        <w:t xml:space="preserve"> сельсовета</w:t>
      </w:r>
      <w:r>
        <w:rPr>
          <w:rFonts w:ascii="Calibri" w:hAnsi="Calibri" w:cs="Calibri"/>
        </w:rPr>
        <w:t>, главными администраторами источников ф</w:t>
      </w:r>
      <w:r w:rsidR="00593D87">
        <w:rPr>
          <w:rFonts w:ascii="Calibri" w:hAnsi="Calibri" w:cs="Calibri"/>
        </w:rPr>
        <w:t xml:space="preserve">инансирования дефицита бюджета </w:t>
      </w:r>
      <w:proofErr w:type="spellStart"/>
      <w:r w:rsidR="00593D87">
        <w:rPr>
          <w:rFonts w:ascii="Calibri" w:hAnsi="Calibri" w:cs="Calibri"/>
        </w:rPr>
        <w:t>Бесединского</w:t>
      </w:r>
      <w:proofErr w:type="spellEnd"/>
      <w:r w:rsidR="00593D87">
        <w:rPr>
          <w:rFonts w:ascii="Calibri" w:hAnsi="Calibri" w:cs="Calibri"/>
        </w:rPr>
        <w:t xml:space="preserve"> сельсовета</w:t>
      </w:r>
      <w:r>
        <w:rPr>
          <w:rFonts w:ascii="Calibri" w:hAnsi="Calibri" w:cs="Calibri"/>
        </w:rPr>
        <w:t xml:space="preserve"> внутреннего финансового контроля и внутреннего финансового аудита.</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При осуществлении полномочий по внутреннему муниципальному финансовому контролю </w:t>
      </w:r>
      <w:r w:rsidR="00DF6276">
        <w:rPr>
          <w:rFonts w:ascii="Calibri" w:hAnsi="Calibri" w:cs="Calibri"/>
        </w:rPr>
        <w:t>РК</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проводятся проверки, ревизии и обследования;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направляются объектам контроля акты, заключения, представления и (или) предписания;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направляются органам и должностным лицам, уполномоченным в соответствии с Бюджетным </w:t>
      </w:r>
      <w:hyperlink r:id="rId16" w:history="1">
        <w:r>
          <w:rPr>
            <w:rFonts w:ascii="Calibri" w:hAnsi="Calibri" w:cs="Calibri"/>
            <w:color w:val="0000FF"/>
          </w:rPr>
          <w:t>кодексом</w:t>
        </w:r>
      </w:hyperlink>
      <w:r>
        <w:rPr>
          <w:rFonts w:ascii="Calibri" w:hAnsi="Calibri" w:cs="Calibri"/>
        </w:rPr>
        <w:t xml:space="preserve">, иными актами бюджетного законодательства Российской Федерации, принимать решения о применении бюджетных мер принуждения, предусмотренных Бюджетным </w:t>
      </w:r>
      <w:hyperlink r:id="rId17" w:history="1">
        <w:r>
          <w:rPr>
            <w:rFonts w:ascii="Calibri" w:hAnsi="Calibri" w:cs="Calibri"/>
            <w:color w:val="0000FF"/>
          </w:rPr>
          <w:t>кодексом</w:t>
        </w:r>
      </w:hyperlink>
      <w:r>
        <w:rPr>
          <w:rFonts w:ascii="Calibri" w:hAnsi="Calibri" w:cs="Calibri"/>
        </w:rPr>
        <w:t>, уведомления о применении бюджетных мер принуждения.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Методами осуществления внутреннего муниципального финансового контроля являются проверка, ревизия, обследование.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 (бухгалтерской) отчетности в отношении деятельности объекта контроля за определенный </w:t>
      </w:r>
      <w:r>
        <w:rPr>
          <w:rFonts w:ascii="Calibri" w:hAnsi="Calibri" w:cs="Calibri"/>
        </w:rPr>
        <w:lastRenderedPageBreak/>
        <w:t>период.</w:t>
      </w:r>
    </w:p>
    <w:p w:rsidR="00F95A2A" w:rsidRDefault="00F95A2A">
      <w:pPr>
        <w:widowControl w:val="0"/>
        <w:autoSpaceDE w:val="0"/>
        <w:autoSpaceDN w:val="0"/>
        <w:adjustRightInd w:val="0"/>
        <w:spacing w:after="0" w:line="240" w:lineRule="auto"/>
        <w:ind w:firstLine="540"/>
        <w:jc w:val="both"/>
        <w:rPr>
          <w:rFonts w:ascii="Calibri" w:hAnsi="Calibri" w:cs="Calibri"/>
        </w:rPr>
      </w:pPr>
      <w:bookmarkStart w:id="4" w:name="Par72"/>
      <w:bookmarkEnd w:id="4"/>
      <w:r>
        <w:rPr>
          <w:rFonts w:ascii="Calibri" w:hAnsi="Calibri" w:cs="Calibri"/>
        </w:rPr>
        <w:t>8.1.1. Проверки подразделяются на камеральные и выездные, в том числе встречные проверки.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Под камеральными проверками в целях настоящего Порядка понимаются проверки, проводимые по месту нахождения </w:t>
      </w:r>
      <w:r w:rsidR="00DF6276">
        <w:rPr>
          <w:rFonts w:ascii="Calibri" w:hAnsi="Calibri" w:cs="Calibri"/>
        </w:rPr>
        <w:t>РК</w:t>
      </w:r>
      <w:r>
        <w:rPr>
          <w:rFonts w:ascii="Calibri" w:hAnsi="Calibri" w:cs="Calibri"/>
        </w:rPr>
        <w:t xml:space="preserve"> на основании бюджетной (бухгалтерской) отчетности и иных документов, представленных по его запросу.</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выездными проверками в целях настоящего Порядка 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 (бухгалтерской) отчетности и первичных документов.</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встречными проверками в целях настоящего Порядка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Под ревизией в целях настоящего Порядка понимается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(бухгалтерской) отчетности.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ревизии, проверки оформляются актом.</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Под обследованием в целях настоящего Порядка понимаются анализ и оценка </w:t>
      </w:r>
      <w:proofErr w:type="gramStart"/>
      <w:r>
        <w:rPr>
          <w:rFonts w:ascii="Calibri" w:hAnsi="Calibri" w:cs="Calibri"/>
        </w:rPr>
        <w:t>состояния определенной сферы деятельности объекта контроля</w:t>
      </w:r>
      <w:proofErr w:type="gramEnd"/>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обследования оформляются заключением.</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Контрольная деятельность подразделяется </w:t>
      </w:r>
      <w:proofErr w:type="gramStart"/>
      <w:r>
        <w:rPr>
          <w:rFonts w:ascii="Calibri" w:hAnsi="Calibri" w:cs="Calibri"/>
        </w:rPr>
        <w:t>на</w:t>
      </w:r>
      <w:proofErr w:type="gramEnd"/>
      <w:r>
        <w:rPr>
          <w:rFonts w:ascii="Calibri" w:hAnsi="Calibri" w:cs="Calibri"/>
        </w:rPr>
        <w:t xml:space="preserve"> плановую и внеплановую.</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Плановая контрольная деятельность осуществляется в соответствии с планом контрольной деятельности.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Внеплановая контрольная деятельность осуществляется в соответствии с </w:t>
      </w:r>
      <w:hyperlink w:anchor="Par99" w:history="1">
        <w:r>
          <w:rPr>
            <w:rFonts w:ascii="Calibri" w:hAnsi="Calibri" w:cs="Calibri"/>
            <w:color w:val="0000FF"/>
          </w:rPr>
          <w:t>п. 6 раздела 2</w:t>
        </w:r>
      </w:hyperlink>
      <w:r>
        <w:rPr>
          <w:rFonts w:ascii="Calibri" w:hAnsi="Calibri" w:cs="Calibri"/>
        </w:rPr>
        <w:t xml:space="preserve"> настоящего Порядка.</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Внутренние вопросы деятельности </w:t>
      </w:r>
      <w:r w:rsidR="00DF6276">
        <w:rPr>
          <w:rFonts w:ascii="Calibri" w:hAnsi="Calibri" w:cs="Calibri"/>
        </w:rPr>
        <w:t>РК</w:t>
      </w:r>
      <w:r>
        <w:rPr>
          <w:rFonts w:ascii="Calibri" w:hAnsi="Calibri" w:cs="Calibri"/>
        </w:rPr>
        <w:t xml:space="preserve"> по осуществлению полномочий внутреннего муниципального финансового контроля определяются административным регламентом, утверждаемым в порядке, установленном </w:t>
      </w:r>
      <w:hyperlink r:id="rId18" w:history="1">
        <w:r>
          <w:rPr>
            <w:rFonts w:ascii="Calibri" w:hAnsi="Calibri" w:cs="Calibri"/>
            <w:color w:val="0000FF"/>
          </w:rPr>
          <w:t>постановлением</w:t>
        </w:r>
      </w:hyperlink>
      <w:r>
        <w:rPr>
          <w:rFonts w:ascii="Calibri" w:hAnsi="Calibri" w:cs="Calibri"/>
        </w:rPr>
        <w:t xml:space="preserve"> Администрации </w:t>
      </w:r>
      <w:proofErr w:type="spellStart"/>
      <w:r w:rsidR="009A333B">
        <w:rPr>
          <w:rFonts w:ascii="Calibri" w:hAnsi="Calibri" w:cs="Calibri"/>
        </w:rPr>
        <w:t>Бесединского</w:t>
      </w:r>
      <w:proofErr w:type="spellEnd"/>
      <w:r w:rsidR="009A333B">
        <w:rPr>
          <w:rFonts w:ascii="Calibri" w:hAnsi="Calibri" w:cs="Calibri"/>
        </w:rPr>
        <w:t xml:space="preserve"> сельсовета</w:t>
      </w:r>
      <w:r>
        <w:rPr>
          <w:rFonts w:ascii="Calibri" w:hAnsi="Calibri" w:cs="Calibri"/>
        </w:rPr>
        <w:t xml:space="preserve"> от </w:t>
      </w:r>
      <w:r w:rsidR="009A333B">
        <w:rPr>
          <w:rFonts w:ascii="Calibri" w:hAnsi="Calibri" w:cs="Calibri"/>
        </w:rPr>
        <w:t>05</w:t>
      </w:r>
      <w:r>
        <w:rPr>
          <w:rFonts w:ascii="Calibri" w:hAnsi="Calibri" w:cs="Calibri"/>
        </w:rPr>
        <w:t>.1</w:t>
      </w:r>
      <w:r w:rsidR="009A333B">
        <w:rPr>
          <w:rFonts w:ascii="Calibri" w:hAnsi="Calibri" w:cs="Calibri"/>
        </w:rPr>
        <w:t>1</w:t>
      </w:r>
      <w:r>
        <w:rPr>
          <w:rFonts w:ascii="Calibri" w:hAnsi="Calibri" w:cs="Calibri"/>
        </w:rPr>
        <w:t>.201</w:t>
      </w:r>
      <w:r w:rsidR="009A333B">
        <w:rPr>
          <w:rFonts w:ascii="Calibri" w:hAnsi="Calibri" w:cs="Calibri"/>
        </w:rPr>
        <w:t>3</w:t>
      </w:r>
      <w:r>
        <w:rPr>
          <w:rFonts w:ascii="Calibri" w:hAnsi="Calibri" w:cs="Calibri"/>
        </w:rPr>
        <w:t xml:space="preserve"> N </w:t>
      </w:r>
      <w:r w:rsidR="009A333B">
        <w:rPr>
          <w:rFonts w:ascii="Calibri" w:hAnsi="Calibri" w:cs="Calibri"/>
        </w:rPr>
        <w:t>128</w:t>
      </w:r>
      <w:r>
        <w:rPr>
          <w:rFonts w:ascii="Calibri" w:hAnsi="Calibri" w:cs="Calibri"/>
        </w:rPr>
        <w:t xml:space="preserve"> "О</w:t>
      </w:r>
      <w:r w:rsidR="009A333B">
        <w:rPr>
          <w:rFonts w:ascii="Calibri" w:hAnsi="Calibri" w:cs="Calibri"/>
        </w:rPr>
        <w:t xml:space="preserve">б утверждении порядка о </w:t>
      </w:r>
      <w:r>
        <w:rPr>
          <w:rFonts w:ascii="Calibri" w:hAnsi="Calibri" w:cs="Calibri"/>
        </w:rPr>
        <w:t xml:space="preserve"> разработке и утверждении административных регламентов предоставления муниципальных услуг".</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center"/>
        <w:outlineLvl w:val="1"/>
        <w:rPr>
          <w:rFonts w:ascii="Calibri" w:hAnsi="Calibri" w:cs="Calibri"/>
        </w:rPr>
      </w:pPr>
      <w:bookmarkStart w:id="5" w:name="Par85"/>
      <w:bookmarkEnd w:id="5"/>
      <w:r>
        <w:rPr>
          <w:rFonts w:ascii="Calibri" w:hAnsi="Calibri" w:cs="Calibri"/>
        </w:rPr>
        <w:t>2. Порядок организации планирования контрольных мероприятий</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Планирование контрольной деятельности </w:t>
      </w:r>
      <w:r w:rsidR="00DF6276">
        <w:rPr>
          <w:rFonts w:ascii="Calibri" w:hAnsi="Calibri" w:cs="Calibri"/>
        </w:rPr>
        <w:t>РК</w:t>
      </w:r>
      <w:r>
        <w:rPr>
          <w:rFonts w:ascii="Calibri" w:hAnsi="Calibri" w:cs="Calibri"/>
        </w:rPr>
        <w:t xml:space="preserve"> осуществляется путем составления и утверждения плана контрольной деятельности на следующий календарный год.</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Периодичность составления плана контрольной деятельности - годовая.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План контрольной деятельности представляет собой перечень контрольных мероприятий (ревизий, проверок), которые планируется осуществить </w:t>
      </w:r>
      <w:r w:rsidR="00DF6276">
        <w:rPr>
          <w:rFonts w:ascii="Calibri" w:hAnsi="Calibri" w:cs="Calibri"/>
        </w:rPr>
        <w:t>РК</w:t>
      </w:r>
      <w:r>
        <w:rPr>
          <w:rFonts w:ascii="Calibri" w:hAnsi="Calibri" w:cs="Calibri"/>
        </w:rPr>
        <w:t xml:space="preserve"> в следующем календарном году.</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плане контрольной деятельности по каждому контрольному мероприятию устанавливаются конкретные объекты контроля, проверяемый период при проведении последующего контроля, сроки проведения контрольного мероприятия, ответственные исполнители.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проведение повторных контрольных мероприятий за один и тот же период по одним и тем же вопросам в отношении одних и тех же объектов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r w:rsidR="00DF6276">
        <w:rPr>
          <w:rFonts w:ascii="Calibri" w:hAnsi="Calibri" w:cs="Calibri"/>
        </w:rPr>
        <w:t>РК</w:t>
      </w:r>
      <w:r>
        <w:rPr>
          <w:rFonts w:ascii="Calibri" w:hAnsi="Calibri" w:cs="Calibri"/>
        </w:rPr>
        <w:t xml:space="preserve"> формирует проект плана контрольных мероприятий (далее - План) на следующий календарный год с учетом предложений: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главы Администрации </w:t>
      </w:r>
      <w:proofErr w:type="spellStart"/>
      <w:r w:rsidR="009A333B">
        <w:rPr>
          <w:rFonts w:ascii="Calibri" w:hAnsi="Calibri" w:cs="Calibri"/>
        </w:rPr>
        <w:t>Бесединского</w:t>
      </w:r>
      <w:proofErr w:type="spellEnd"/>
      <w:r w:rsidR="009A333B">
        <w:rPr>
          <w:rFonts w:ascii="Calibri" w:hAnsi="Calibri" w:cs="Calibri"/>
        </w:rPr>
        <w:t xml:space="preserve"> сельсовета</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заместителя главы Администрации </w:t>
      </w:r>
      <w:proofErr w:type="spellStart"/>
      <w:r w:rsidR="009A333B">
        <w:rPr>
          <w:rFonts w:ascii="Calibri" w:hAnsi="Calibri" w:cs="Calibri"/>
        </w:rPr>
        <w:t>Бесединского</w:t>
      </w:r>
      <w:proofErr w:type="spellEnd"/>
      <w:r w:rsidR="009A333B">
        <w:rPr>
          <w:rFonts w:ascii="Calibri" w:hAnsi="Calibri" w:cs="Calibri"/>
        </w:rPr>
        <w:t xml:space="preserve"> сельсовета</w:t>
      </w:r>
      <w:r>
        <w:rPr>
          <w:rFonts w:ascii="Calibri" w:hAnsi="Calibri" w:cs="Calibri"/>
        </w:rPr>
        <w:t>, курирующего финансово-экономический блок,</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План (внесение изменений в него) до начала следующего календарного года утверждается </w:t>
      </w:r>
      <w:r w:rsidR="009A333B">
        <w:rPr>
          <w:rFonts w:ascii="Calibri" w:hAnsi="Calibri" w:cs="Calibri"/>
        </w:rPr>
        <w:t>предсе</w:t>
      </w:r>
      <w:r w:rsidR="000F1D08">
        <w:rPr>
          <w:rFonts w:ascii="Calibri" w:hAnsi="Calibri" w:cs="Calibri"/>
        </w:rPr>
        <w:t>дателем</w:t>
      </w:r>
      <w:r>
        <w:rPr>
          <w:rFonts w:ascii="Calibri" w:hAnsi="Calibri" w:cs="Calibri"/>
        </w:rPr>
        <w:t xml:space="preserve"> </w:t>
      </w:r>
      <w:r w:rsidR="00DF6276">
        <w:rPr>
          <w:rFonts w:ascii="Calibri" w:hAnsi="Calibri" w:cs="Calibri"/>
        </w:rPr>
        <w:t>РК</w:t>
      </w:r>
      <w:r>
        <w:rPr>
          <w:rFonts w:ascii="Calibri" w:hAnsi="Calibri" w:cs="Calibri"/>
        </w:rPr>
        <w:t xml:space="preserve"> по согласованию с </w:t>
      </w:r>
      <w:r w:rsidR="000F1D08">
        <w:rPr>
          <w:rFonts w:ascii="Calibri" w:hAnsi="Calibri" w:cs="Calibri"/>
        </w:rPr>
        <w:t>главой</w:t>
      </w:r>
      <w:r>
        <w:rPr>
          <w:rFonts w:ascii="Calibri" w:hAnsi="Calibri" w:cs="Calibri"/>
        </w:rPr>
        <w:t xml:space="preserve"> Администрации </w:t>
      </w:r>
      <w:proofErr w:type="spellStart"/>
      <w:r w:rsidR="000F1D08">
        <w:rPr>
          <w:rFonts w:ascii="Calibri" w:hAnsi="Calibri" w:cs="Calibri"/>
        </w:rPr>
        <w:t>Бесединского</w:t>
      </w:r>
      <w:proofErr w:type="spellEnd"/>
      <w:r w:rsidR="000F1D08">
        <w:rPr>
          <w:rFonts w:ascii="Calibri" w:hAnsi="Calibri" w:cs="Calibri"/>
        </w:rPr>
        <w:t xml:space="preserve"> сельсовета</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bookmarkStart w:id="6" w:name="Par99"/>
      <w:bookmarkEnd w:id="6"/>
      <w:r>
        <w:rPr>
          <w:rFonts w:ascii="Calibri" w:hAnsi="Calibri" w:cs="Calibri"/>
        </w:rPr>
        <w:lastRenderedPageBreak/>
        <w:t>6. Под внеплановой контрольной деятельностью понимается проведение контрольных мероприятий, не включенных в годовой План.</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Внеплановая контрольная деятельность осуществляется на основании: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поручений главы Администрации </w:t>
      </w:r>
      <w:proofErr w:type="spellStart"/>
      <w:r w:rsidR="000F1D08">
        <w:rPr>
          <w:rFonts w:ascii="Calibri" w:hAnsi="Calibri" w:cs="Calibri"/>
        </w:rPr>
        <w:t>Бесединского</w:t>
      </w:r>
      <w:proofErr w:type="spellEnd"/>
      <w:r w:rsidR="000F1D08">
        <w:rPr>
          <w:rFonts w:ascii="Calibri" w:hAnsi="Calibri" w:cs="Calibri"/>
        </w:rPr>
        <w:t xml:space="preserve">  сельсовета</w:t>
      </w:r>
      <w:r>
        <w:rPr>
          <w:rFonts w:ascii="Calibri" w:hAnsi="Calibri" w:cs="Calibri"/>
        </w:rPr>
        <w:t xml:space="preserve">, содержащих факты нарушения объектами контроля бюджетного и иного законодательства РФ при использовании средств бюджета муниципального образования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либо факты о неполной и недостоверной отчетности о реализации муниципальных программ, в том числе отчетности об исполнении муниципальных заданий;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требований правоохранительных органов о проведении внеплановой проверки в рамках контроля (надзора) за исполнением законов, регулирующих правоотношения в финансово-бюджетной сфере;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необходимости проведения встречной проверки по основаниям, указанным в </w:t>
      </w:r>
      <w:hyperlink w:anchor="Par72" w:history="1">
        <w:r>
          <w:rPr>
            <w:rFonts w:ascii="Calibri" w:hAnsi="Calibri" w:cs="Calibri"/>
            <w:color w:val="0000FF"/>
          </w:rPr>
          <w:t>п. 8.1.1 раздела 1</w:t>
        </w:r>
      </w:hyperlink>
      <w:r>
        <w:rPr>
          <w:rFonts w:ascii="Calibri" w:hAnsi="Calibri" w:cs="Calibri"/>
        </w:rPr>
        <w:t xml:space="preserve"> настоящего Порядка;</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Кроме того, основанием для осуществления внеплановой контрольной деятельности является </w:t>
      </w:r>
      <w:proofErr w:type="gramStart"/>
      <w:r>
        <w:rPr>
          <w:rFonts w:ascii="Calibri" w:hAnsi="Calibri" w:cs="Calibri"/>
        </w:rPr>
        <w:t>контроль за</w:t>
      </w:r>
      <w:proofErr w:type="gramEnd"/>
      <w:r>
        <w:rPr>
          <w:rFonts w:ascii="Calibri" w:hAnsi="Calibri" w:cs="Calibri"/>
        </w:rPr>
        <w:t xml:space="preserve"> исполнением объектом контроля в установленный срок предписаний и (или) представлений, выданных </w:t>
      </w:r>
      <w:r w:rsidR="00DF6276">
        <w:rPr>
          <w:rFonts w:ascii="Calibri" w:hAnsi="Calibri" w:cs="Calibri"/>
        </w:rPr>
        <w:t>РК</w:t>
      </w:r>
      <w:r>
        <w:rPr>
          <w:rFonts w:ascii="Calibri" w:hAnsi="Calibri" w:cs="Calibri"/>
        </w:rPr>
        <w:t xml:space="preserve"> ранее.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подготовке Плана учитываются следующие критерии отбора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периодичность проведения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конкретность и актуальность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иными органами внутреннего муниципального финансового контроля идентичного (аналогичного)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существенность и значимость (в том числе социальная)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данных о признаках нарушений в бюджетной сфере, полученных от комитета финансов Курск</w:t>
      </w:r>
      <w:r w:rsidR="000F1D08">
        <w:rPr>
          <w:rFonts w:ascii="Calibri" w:hAnsi="Calibri" w:cs="Calibri"/>
        </w:rPr>
        <w:t>ой области</w:t>
      </w:r>
      <w:r>
        <w:rPr>
          <w:rFonts w:ascii="Calibri" w:hAnsi="Calibri" w:cs="Calibri"/>
        </w:rPr>
        <w:t>, правоохранительных органов, а также из других источников;</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обеспеченности ресурсами (трудовыми, техническими, материальными и финансовыми).</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center"/>
        <w:outlineLvl w:val="1"/>
        <w:rPr>
          <w:rFonts w:ascii="Calibri" w:hAnsi="Calibri" w:cs="Calibri"/>
        </w:rPr>
      </w:pPr>
      <w:bookmarkStart w:id="7" w:name="Par114"/>
      <w:bookmarkEnd w:id="7"/>
      <w:r>
        <w:rPr>
          <w:rFonts w:ascii="Calibri" w:hAnsi="Calibri" w:cs="Calibri"/>
        </w:rPr>
        <w:t>3. Требования к исполнению контрольных мероприятий</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Контрольное мероприятие проводится на основании </w:t>
      </w:r>
      <w:r w:rsidR="000F1D08">
        <w:rPr>
          <w:rFonts w:ascii="Calibri" w:hAnsi="Calibri" w:cs="Calibri"/>
        </w:rPr>
        <w:t>распоряжения</w:t>
      </w:r>
      <w:r>
        <w:rPr>
          <w:rFonts w:ascii="Calibri" w:hAnsi="Calibri" w:cs="Calibri"/>
        </w:rPr>
        <w:t xml:space="preserve"> о его назначении, в котором указывается наименование объекта контроля, проверяемый период, тема контрольного мероприятия, основание проведения контрольного мероприятия, состав должностных лиц, уполномоченных на проведение контрольного мероприятия, руководитель контрольного мероприятия (при количестве проверяющих более одного), срок проведения контрольного мероприятия.</w:t>
      </w:r>
    </w:p>
    <w:p w:rsidR="00F95A2A" w:rsidRDefault="000F1D0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Распоряжение</w:t>
      </w:r>
      <w:r w:rsidR="00F95A2A">
        <w:rPr>
          <w:rFonts w:ascii="Calibri" w:hAnsi="Calibri" w:cs="Calibri"/>
        </w:rPr>
        <w:t xml:space="preserve"> о назначении контрольного мероприятия подписывается начальником </w:t>
      </w:r>
      <w:r>
        <w:rPr>
          <w:rFonts w:ascii="Calibri" w:hAnsi="Calibri" w:cs="Calibri"/>
        </w:rPr>
        <w:t xml:space="preserve"> главой  администрации.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Программа контрольного мероприятия (внесение изменений в нее) утверждается </w:t>
      </w:r>
      <w:r w:rsidR="00390FFF">
        <w:rPr>
          <w:rFonts w:ascii="Calibri" w:hAnsi="Calibri" w:cs="Calibri"/>
        </w:rPr>
        <w:t>предсе</w:t>
      </w:r>
      <w:r w:rsidR="000F1D08">
        <w:rPr>
          <w:rFonts w:ascii="Calibri" w:hAnsi="Calibri" w:cs="Calibri"/>
        </w:rPr>
        <w:t>дателем</w:t>
      </w:r>
      <w:r>
        <w:rPr>
          <w:rFonts w:ascii="Calibri" w:hAnsi="Calibri" w:cs="Calibri"/>
        </w:rPr>
        <w:t xml:space="preserve"> </w:t>
      </w:r>
      <w:r w:rsidR="00DF6276">
        <w:rPr>
          <w:rFonts w:ascii="Calibri" w:hAnsi="Calibri" w:cs="Calibri"/>
        </w:rPr>
        <w:t>РК</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Программа контрольного мероприятия должна содержать описание вида контрольного мероприятия и метода его осуществления, тему контрольного мероприятия, наименование объекта контроля, перечень основных вопросов, подлежащих изучению в ходе контрольного мероприятия, а также определять необходимость привлечения специалистов других структурных подразделений администрации</w:t>
      </w:r>
      <w:r w:rsidR="00390FFF">
        <w:rPr>
          <w:rFonts w:ascii="Calibri" w:hAnsi="Calibri" w:cs="Calibri"/>
        </w:rPr>
        <w:t xml:space="preserve"> </w:t>
      </w:r>
      <w:r>
        <w:rPr>
          <w:rFonts w:ascii="Calibri" w:hAnsi="Calibri" w:cs="Calibri"/>
        </w:rPr>
        <w:t xml:space="preserve"> </w:t>
      </w:r>
      <w:proofErr w:type="spellStart"/>
      <w:r w:rsidR="00390FFF">
        <w:rPr>
          <w:rFonts w:ascii="Calibri" w:hAnsi="Calibri" w:cs="Calibri"/>
        </w:rPr>
        <w:t>Бесединского</w:t>
      </w:r>
      <w:proofErr w:type="spellEnd"/>
      <w:r w:rsidR="00390FFF">
        <w:rPr>
          <w:rFonts w:ascii="Calibri" w:hAnsi="Calibri" w:cs="Calibri"/>
        </w:rPr>
        <w:t xml:space="preserve"> сельсовета</w:t>
      </w:r>
      <w:r>
        <w:rPr>
          <w:rFonts w:ascii="Calibri" w:hAnsi="Calibri" w:cs="Calibri"/>
        </w:rPr>
        <w:t>, обладающих специальными знаниями в соответствующей сфере.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составлении программы контрольного мероприятия проводится сбор и анализ информации об объекте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проведения обследования программа не составляется.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выявления в ходе контрольного мероприятия вопросов, подлежащих изучению, но не указанных в программе, фактов длящихся нарушений, допущенных за рамками проверяемого периода, отсутствия необходимости проверки (изучения) отдельных вопросов, иных обстоятель</w:t>
      </w:r>
      <w:proofErr w:type="gramStart"/>
      <w:r>
        <w:rPr>
          <w:rFonts w:ascii="Calibri" w:hAnsi="Calibri" w:cs="Calibri"/>
        </w:rPr>
        <w:t>ств пр</w:t>
      </w:r>
      <w:proofErr w:type="gramEnd"/>
      <w:r>
        <w:rPr>
          <w:rFonts w:ascii="Calibri" w:hAnsi="Calibri" w:cs="Calibri"/>
        </w:rPr>
        <w:t xml:space="preserve">ограмма контрольного мероприятия может быть изменена должностным </w:t>
      </w:r>
      <w:r>
        <w:rPr>
          <w:rFonts w:ascii="Calibri" w:hAnsi="Calibri" w:cs="Calibri"/>
        </w:rPr>
        <w:lastRenderedPageBreak/>
        <w:t>лицом, ее утвердившим, с уточнением сроков окончания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изменений в программу контрольного мероприятия осуществляется на основании докладной записки руководителя контрольного мероприятия с изложением причин необходимости внесения изменений.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ходе ревизии и (или) проверки проводятся контрольные действия по документальному и фактическому изучению финансово-хозяйственных операций объекта контроля по вопросам программы контрольного мероприятия, устанавливается объем выборки и ее состав в целях получения надежных доказательств, достаточных для подтверждения результатов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ходе обследований проводятся контрольные действия по документальному изучению отчетности о состоянии определенной сферы деятельности объекта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Контрольные действия по документальному изучению проводятся по финансовым, бухгалтерским, отчетным документам и иным документам объекта контроля, а также по письменным объяснениям, справкам и сведениям должностных, материально-ответственных и иных лиц объекта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Контрольные действия по фактическому изучению проводятся путем осмотра, инвентаризации, наблюдения, пересчета, контрольных замеров и иных мероприятий, необходимых для более полного изучения.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возникновения в ходе контрольного мероприятия необходимости проверить (изучить) вопросы, требующие специальных знаний и навыков, к контрольному мероприятию могут привлекаться специалисты других структурных подразделений Администрации </w:t>
      </w:r>
      <w:proofErr w:type="spellStart"/>
      <w:r w:rsidR="003A5129">
        <w:rPr>
          <w:rFonts w:ascii="Calibri" w:hAnsi="Calibri" w:cs="Calibri"/>
        </w:rPr>
        <w:t>Бесединского</w:t>
      </w:r>
      <w:proofErr w:type="spellEnd"/>
      <w:r w:rsidR="003A5129">
        <w:rPr>
          <w:rFonts w:ascii="Calibri" w:hAnsi="Calibri" w:cs="Calibri"/>
        </w:rPr>
        <w:t xml:space="preserve"> сельсовета</w:t>
      </w:r>
      <w:r>
        <w:rPr>
          <w:rFonts w:ascii="Calibri" w:hAnsi="Calibri" w:cs="Calibri"/>
        </w:rPr>
        <w:t>, обладающие специальными знаниями в соответствующей сфере.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Проверяющие</w:t>
      </w:r>
      <w:proofErr w:type="gramEnd"/>
      <w:r>
        <w:rPr>
          <w:rFonts w:ascii="Calibri" w:hAnsi="Calibri" w:cs="Calibri"/>
        </w:rPr>
        <w:t xml:space="preserve"> имеют право:</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доступа на территорию и во все помещения объекта контроля в целях проведения контрольного мероприятия; доступа к документам и материалам объекта контроля; осмотра занимаемых объектами контроля территории и помещений;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 получение письменных объяснений, справок и сведений от должностных лиц объектов контроля по вопросам контрольного мероприятия, а также необходимых копий документов, заверенных в установленном порядке;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пределах своей компетентности направлять знакомиться с необходимыми документами, касающимися деятельности объекта контроля, в том числе с документами, содержащими служебную и иную охраняемую законом тайну;</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информацией проверяемых объектов контроля, хранящейся в электронной форме в базах данных.</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Должностные лица объекта контроля обязаны по требованию (запросу) проверяющих представлять необходимые письменные объяснения, справки и сведения по вопросам, возникающим в ходе контрольного мероприятия, заверенные копии документов, необходимые для проведения контрольного действия, в срок, указанный в требовании (запросе).</w:t>
      </w:r>
      <w:proofErr w:type="gramEnd"/>
      <w:r>
        <w:rPr>
          <w:rFonts w:ascii="Calibri" w:hAnsi="Calibri" w:cs="Calibri"/>
        </w:rPr>
        <w:t xml:space="preserve"> Проверяющие в случае отказа от представления объяснений, справок, сведений либо копий документов делают соответствующую запись в акте ревизии и (или) проверки.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непредставления или несвоевременного представления объектами контроля в </w:t>
      </w:r>
      <w:r w:rsidR="00DF6276">
        <w:rPr>
          <w:rFonts w:ascii="Calibri" w:hAnsi="Calibri" w:cs="Calibri"/>
        </w:rPr>
        <w:t>РК</w:t>
      </w:r>
      <w:r>
        <w:rPr>
          <w:rFonts w:ascii="Calibri" w:hAnsi="Calibri" w:cs="Calibri"/>
        </w:rPr>
        <w:t xml:space="preserve"> запрашиваемой информации, документов и материалов, необходимых для осуществления полномочий по муниципальному финансовому контролю, а равно их представление не в полном объеме или представление недостоверной информации, документов и материалов объект контроля привлекается к ответственности, установленной действующим законодательством Российской Федерации.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Проверяющие в случае возникновения необходимости осуществляют встречные проверки в иных организациях (учреждениях).</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 решению </w:t>
      </w:r>
      <w:r w:rsidR="003A5129">
        <w:rPr>
          <w:rFonts w:ascii="Calibri" w:hAnsi="Calibri" w:cs="Calibri"/>
        </w:rPr>
        <w:t>председателя</w:t>
      </w:r>
      <w:r>
        <w:rPr>
          <w:rFonts w:ascii="Calibri" w:hAnsi="Calibri" w:cs="Calibri"/>
        </w:rPr>
        <w:t xml:space="preserve"> </w:t>
      </w:r>
      <w:r w:rsidR="00DF6276">
        <w:rPr>
          <w:rFonts w:ascii="Calibri" w:hAnsi="Calibri" w:cs="Calibri"/>
        </w:rPr>
        <w:t>РК</w:t>
      </w:r>
      <w:r>
        <w:rPr>
          <w:rFonts w:ascii="Calibri" w:hAnsi="Calibri" w:cs="Calibri"/>
        </w:rPr>
        <w:t xml:space="preserve"> на основании мотивированного представления (в форме докладной записки) руководителя контрольного мероприятия контрольное мероприятие может быть продлено или приостановлено.</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14.1. При выявлении обстоятельств, требующих проведения дополнительных контрольных мероприятий, ревизия, проверка или обследование могут быть продлены.</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14.2. Основанием для приостановления контрольного мероприятия является отсутствие или неудовлетворительное состояние бухгалтерского (бюджетного) учета объекта контроля, иные обстоятельства, делающие невозможным дальнейшее проведение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оформляется таким же распорядительным документом, которым назначалось контрольное мероприятие.</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14.3. После устранения замечаний, на основании которых приостановлено контрольное мероприятие, проверяющие возобновляют проведение контрольного мероприятия в сроки, установленные начальником </w:t>
      </w:r>
      <w:r w:rsidR="00DF6276">
        <w:rPr>
          <w:rFonts w:ascii="Calibri" w:hAnsi="Calibri" w:cs="Calibri"/>
        </w:rPr>
        <w:t>РК</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Проверяющие в ходе проведения контрольного мероприятия: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вправе вмешиваться в оперативно-хозяйственную деятельность проверяемых объектов контроля, разглашать информацию, полученную при проведении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должны допускать свои выводы, предположения, указывать факты, не подтвержденные соответствующими документами;</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 должны давать морально-этическую оценку действиям должностных, материально-ответственных и иных лиц объекта контроля;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w:t>
      </w:r>
      <w:proofErr w:type="gramStart"/>
      <w:r>
        <w:rPr>
          <w:rFonts w:ascii="Calibri" w:hAnsi="Calibri" w:cs="Calibri"/>
        </w:rPr>
        <w:t>обязаны</w:t>
      </w:r>
      <w:proofErr w:type="gramEnd"/>
      <w:r>
        <w:rPr>
          <w:rFonts w:ascii="Calibri" w:hAnsi="Calibri" w:cs="Calibri"/>
        </w:rPr>
        <w:t xml:space="preserve"> сохранять служебную, коммерческую и иную охраняемую законом тайну, ставшую им известной при проведении в проверяемых объектах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должны объективно проводить контрольные мероприятия и достоверно отражать их результаты в актах и заключениях.</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Должностные лица </w:t>
      </w:r>
      <w:r w:rsidR="00DF6276">
        <w:rPr>
          <w:rFonts w:ascii="Calibri" w:hAnsi="Calibri" w:cs="Calibri"/>
        </w:rPr>
        <w:t>РК</w:t>
      </w:r>
      <w:r>
        <w:rPr>
          <w:rFonts w:ascii="Calibri" w:hAnsi="Calibri" w:cs="Calibri"/>
        </w:rPr>
        <w:t xml:space="preserve">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мероприятий, а также за разглашение служебной и иной охраняемой законом тайны.</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Проведение контрольного мероприятия подлежит документированию.</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Результаты контрольного мероприятия оформляются актом в случае проведения ревизии и (или) проверки, заключением в случае проведения обследования.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случае выявления в результате контрольных мероприятий нарушений законодательства, фактов хищений денежных средств и материальных ценностей, а также злоупотреблений со стороны должностных лиц материалы контрольных мероприятий передаются </w:t>
      </w:r>
      <w:r w:rsidR="00DF6276">
        <w:rPr>
          <w:rFonts w:ascii="Calibri" w:hAnsi="Calibri" w:cs="Calibri"/>
        </w:rPr>
        <w:t>РК</w:t>
      </w:r>
      <w:r>
        <w:rPr>
          <w:rFonts w:ascii="Calibri" w:hAnsi="Calibri" w:cs="Calibri"/>
        </w:rPr>
        <w:t xml:space="preserve"> в правоохранительные органы после рассмотрения и принятия такого решения главой Администрации </w:t>
      </w:r>
      <w:proofErr w:type="spellStart"/>
      <w:r w:rsidR="006768B0">
        <w:rPr>
          <w:rFonts w:ascii="Calibri" w:hAnsi="Calibri" w:cs="Calibri"/>
        </w:rPr>
        <w:t>Бесединского</w:t>
      </w:r>
      <w:proofErr w:type="spellEnd"/>
      <w:r w:rsidR="006768B0">
        <w:rPr>
          <w:rFonts w:ascii="Calibri" w:hAnsi="Calibri" w:cs="Calibri"/>
        </w:rPr>
        <w:t xml:space="preserve">  сельсовета</w:t>
      </w:r>
      <w:r>
        <w:rPr>
          <w:rFonts w:ascii="Calibri" w:hAnsi="Calibri" w:cs="Calibri"/>
        </w:rPr>
        <w:t>.</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случаях установления нарушений бюджетного и иного законодательства Российской Федерации и иных нормативных правовых актов, регулирующих бюджетные правоотношения, </w:t>
      </w:r>
      <w:r w:rsidR="00DF6276">
        <w:rPr>
          <w:rFonts w:ascii="Calibri" w:hAnsi="Calibri" w:cs="Calibri"/>
        </w:rPr>
        <w:t>РК</w:t>
      </w:r>
      <w:r>
        <w:rPr>
          <w:rFonts w:ascii="Calibri" w:hAnsi="Calibri" w:cs="Calibri"/>
        </w:rPr>
        <w:t xml:space="preserve"> составляются представления и (или) предписания.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 xml:space="preserve">Неисполнение предписаний </w:t>
      </w:r>
      <w:r w:rsidR="00DF6276">
        <w:rPr>
          <w:rFonts w:ascii="Calibri" w:hAnsi="Calibri" w:cs="Calibri"/>
        </w:rPr>
        <w:t>РК</w:t>
      </w:r>
      <w:r>
        <w:rPr>
          <w:rFonts w:ascii="Calibri" w:hAnsi="Calibri" w:cs="Calibri"/>
        </w:rPr>
        <w:t xml:space="preserve"> о возмещении причиненного нарушением бюджетного и иного законодательства Российской Федерации и иных нормативных правовых актов, регулирующих бюджетные правоотношения, муниципальному образованию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ущерба является основанием для обращения </w:t>
      </w:r>
      <w:r w:rsidR="00DF6276">
        <w:rPr>
          <w:rFonts w:ascii="Calibri" w:hAnsi="Calibri" w:cs="Calibri"/>
        </w:rPr>
        <w:t>РК</w:t>
      </w:r>
      <w:r>
        <w:rPr>
          <w:rFonts w:ascii="Calibri" w:hAnsi="Calibri" w:cs="Calibri"/>
        </w:rPr>
        <w:t xml:space="preserve"> в суд с исковыми заявлениями о возмещении ущерба, причиненного муниципальному образованию </w:t>
      </w:r>
      <w:r w:rsidR="00593D87">
        <w:rPr>
          <w:rFonts w:ascii="Calibri" w:hAnsi="Calibri" w:cs="Calibri"/>
        </w:rPr>
        <w:t>«</w:t>
      </w:r>
      <w:proofErr w:type="spellStart"/>
      <w:r w:rsidR="00593D87">
        <w:rPr>
          <w:rFonts w:ascii="Calibri" w:hAnsi="Calibri" w:cs="Calibri"/>
        </w:rPr>
        <w:t>Бесединский</w:t>
      </w:r>
      <w:proofErr w:type="spellEnd"/>
      <w:r w:rsidR="00593D87">
        <w:rPr>
          <w:rFonts w:ascii="Calibri" w:hAnsi="Calibri" w:cs="Calibri"/>
        </w:rPr>
        <w:t xml:space="preserve"> сельсовет»</w:t>
      </w:r>
      <w:r>
        <w:rPr>
          <w:rFonts w:ascii="Calibri" w:hAnsi="Calibri" w:cs="Calibri"/>
        </w:rPr>
        <w:t xml:space="preserve"> нарушением бюджетного законодательства Российской Федерации и иных нормативных правовых актов, регулирующих бюджетные правоотношения.</w:t>
      </w:r>
      <w:proofErr w:type="gramEnd"/>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Письменное указание об устранении выявленных нарушений и недостатков направляется для исполнения руководителю объекта контроля и структурному подразделению Администрации </w:t>
      </w:r>
      <w:proofErr w:type="spellStart"/>
      <w:r w:rsidR="006768B0">
        <w:rPr>
          <w:rFonts w:ascii="Calibri" w:hAnsi="Calibri" w:cs="Calibri"/>
        </w:rPr>
        <w:t>Бесединского</w:t>
      </w:r>
      <w:proofErr w:type="spellEnd"/>
      <w:r w:rsidR="006768B0">
        <w:rPr>
          <w:rFonts w:ascii="Calibri" w:hAnsi="Calibri" w:cs="Calibri"/>
        </w:rPr>
        <w:t xml:space="preserve"> сельсовета</w:t>
      </w:r>
      <w:r>
        <w:rPr>
          <w:rFonts w:ascii="Calibri" w:hAnsi="Calibri" w:cs="Calibri"/>
        </w:rPr>
        <w:t xml:space="preserve">, ответственному за осуществление </w:t>
      </w:r>
      <w:proofErr w:type="gramStart"/>
      <w:r>
        <w:rPr>
          <w:rFonts w:ascii="Calibri" w:hAnsi="Calibri" w:cs="Calibri"/>
        </w:rPr>
        <w:t>контроля за</w:t>
      </w:r>
      <w:proofErr w:type="gramEnd"/>
      <w:r>
        <w:rPr>
          <w:rFonts w:ascii="Calibri" w:hAnsi="Calibri" w:cs="Calibri"/>
        </w:rPr>
        <w:t xml:space="preserve"> исполнением объектом контроля данного указания.</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В случае выявления бюджетного нарушения </w:t>
      </w:r>
      <w:r w:rsidR="00DF6276">
        <w:rPr>
          <w:rFonts w:ascii="Calibri" w:hAnsi="Calibri" w:cs="Calibri"/>
        </w:rPr>
        <w:t>РК</w:t>
      </w:r>
      <w:r>
        <w:rPr>
          <w:rFonts w:ascii="Calibri" w:hAnsi="Calibri" w:cs="Calibri"/>
        </w:rPr>
        <w:t xml:space="preserve"> направляет в адрес финансового органа уведомление о применении бюджетных мер принуждения к объекту контроля в сроки, установленные действующим законодательством.</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Сроки проведения, приостановления, продления, документирование, вручение результатов контрольного мероприятия устанавливаются </w:t>
      </w:r>
      <w:r w:rsidR="00DF6276">
        <w:rPr>
          <w:rFonts w:ascii="Calibri" w:hAnsi="Calibri" w:cs="Calibri"/>
        </w:rPr>
        <w:t>РК</w:t>
      </w:r>
      <w:r>
        <w:rPr>
          <w:rFonts w:ascii="Calibri" w:hAnsi="Calibri" w:cs="Calibri"/>
        </w:rPr>
        <w:t xml:space="preserve"> в соответствии с требованиями административного регламента.</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center"/>
        <w:outlineLvl w:val="1"/>
        <w:rPr>
          <w:rFonts w:ascii="Calibri" w:hAnsi="Calibri" w:cs="Calibri"/>
        </w:rPr>
      </w:pPr>
      <w:bookmarkStart w:id="8" w:name="Par158"/>
      <w:bookmarkEnd w:id="8"/>
      <w:r>
        <w:rPr>
          <w:rFonts w:ascii="Calibri" w:hAnsi="Calibri" w:cs="Calibri"/>
        </w:rPr>
        <w:lastRenderedPageBreak/>
        <w:t xml:space="preserve">4. </w:t>
      </w:r>
      <w:proofErr w:type="gramStart"/>
      <w:r>
        <w:rPr>
          <w:rFonts w:ascii="Calibri" w:hAnsi="Calibri" w:cs="Calibri"/>
        </w:rPr>
        <w:t>Контроль за</w:t>
      </w:r>
      <w:proofErr w:type="gramEnd"/>
      <w:r>
        <w:rPr>
          <w:rFonts w:ascii="Calibri" w:hAnsi="Calibri" w:cs="Calibri"/>
        </w:rPr>
        <w:t xml:space="preserve"> деятельностью органа внутреннего</w:t>
      </w:r>
    </w:p>
    <w:p w:rsidR="00F95A2A" w:rsidRDefault="00F95A2A">
      <w:pPr>
        <w:widowControl w:val="0"/>
        <w:autoSpaceDE w:val="0"/>
        <w:autoSpaceDN w:val="0"/>
        <w:adjustRightInd w:val="0"/>
        <w:spacing w:after="0" w:line="240" w:lineRule="auto"/>
        <w:jc w:val="center"/>
        <w:rPr>
          <w:rFonts w:ascii="Calibri" w:hAnsi="Calibri" w:cs="Calibri"/>
        </w:rPr>
      </w:pPr>
      <w:r>
        <w:rPr>
          <w:rFonts w:ascii="Calibri" w:hAnsi="Calibri" w:cs="Calibri"/>
        </w:rPr>
        <w:t>муниципального финансового контроля</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Деятельность </w:t>
      </w:r>
      <w:r w:rsidR="00DF6276">
        <w:rPr>
          <w:rFonts w:ascii="Calibri" w:hAnsi="Calibri" w:cs="Calibri"/>
        </w:rPr>
        <w:t>РК</w:t>
      </w:r>
      <w:r>
        <w:rPr>
          <w:rFonts w:ascii="Calibri" w:hAnsi="Calibri" w:cs="Calibri"/>
        </w:rPr>
        <w:t xml:space="preserve"> подлежит контролю со стороны заместителя главы Администрации </w:t>
      </w:r>
      <w:proofErr w:type="spellStart"/>
      <w:r w:rsidR="006768B0">
        <w:rPr>
          <w:rFonts w:ascii="Calibri" w:hAnsi="Calibri" w:cs="Calibri"/>
        </w:rPr>
        <w:t>Бесединского</w:t>
      </w:r>
      <w:proofErr w:type="spellEnd"/>
      <w:r w:rsidR="006768B0">
        <w:rPr>
          <w:rFonts w:ascii="Calibri" w:hAnsi="Calibri" w:cs="Calibri"/>
        </w:rPr>
        <w:t xml:space="preserve"> сельсовета</w:t>
      </w:r>
      <w:r>
        <w:rPr>
          <w:rFonts w:ascii="Calibri" w:hAnsi="Calibri" w:cs="Calibri"/>
        </w:rPr>
        <w:t>, курирующего финансово-экономический блок.</w:t>
      </w:r>
    </w:p>
    <w:p w:rsidR="00F95A2A" w:rsidRDefault="00DF6276">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РК</w:t>
      </w:r>
      <w:r w:rsidR="00F95A2A">
        <w:rPr>
          <w:rFonts w:ascii="Calibri" w:hAnsi="Calibri" w:cs="Calibri"/>
        </w:rPr>
        <w:t xml:space="preserve"> обеспечивается отчетность о результатах контрольной деятельности. Отчетность составляется по итогам квартала, года на основе обобщения и анализа результатов проведенных контрольных мероприятий.</w:t>
      </w:r>
    </w:p>
    <w:p w:rsidR="00F95A2A" w:rsidRDefault="00F95A2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Должностные лица </w:t>
      </w:r>
      <w:r w:rsidR="00DF6276">
        <w:rPr>
          <w:rFonts w:ascii="Calibri" w:hAnsi="Calibri" w:cs="Calibri"/>
        </w:rPr>
        <w:t>РК</w:t>
      </w:r>
      <w:r>
        <w:rPr>
          <w:rFonts w:ascii="Calibri" w:hAnsi="Calibri" w:cs="Calibri"/>
        </w:rPr>
        <w:t xml:space="preserve"> несут персональную дисциплинарную ответственность за соблюдение сроков и порядка осуществления действий, а также иных положений настоящего Порядка. </w:t>
      </w: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autoSpaceDE w:val="0"/>
        <w:autoSpaceDN w:val="0"/>
        <w:adjustRightInd w:val="0"/>
        <w:spacing w:after="0" w:line="240" w:lineRule="auto"/>
        <w:jc w:val="both"/>
        <w:rPr>
          <w:rFonts w:ascii="Calibri" w:hAnsi="Calibri" w:cs="Calibri"/>
        </w:rPr>
      </w:pPr>
    </w:p>
    <w:p w:rsidR="00F95A2A" w:rsidRDefault="00F95A2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D5485" w:rsidRDefault="00DD5485"/>
    <w:sectPr w:rsidR="00DD5485" w:rsidSect="008D4C8A">
      <w:headerReference w:type="even" r:id="rId19"/>
      <w:headerReference w:type="default" r:id="rId20"/>
      <w:footerReference w:type="even" r:id="rId21"/>
      <w:footerReference w:type="default" r:id="rId22"/>
      <w:headerReference w:type="first" r:id="rId23"/>
      <w:footerReference w:type="first" r:id="rId24"/>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945" w:rsidRDefault="00734945" w:rsidP="008D4C8A">
      <w:pPr>
        <w:spacing w:after="0" w:line="240" w:lineRule="auto"/>
      </w:pPr>
      <w:r>
        <w:separator/>
      </w:r>
    </w:p>
  </w:endnote>
  <w:endnote w:type="continuationSeparator" w:id="0">
    <w:p w:rsidR="00734945" w:rsidRDefault="00734945" w:rsidP="008D4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E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A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Default="008D4C8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Default="008D4C8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Default="008D4C8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945" w:rsidRDefault="00734945" w:rsidP="008D4C8A">
      <w:pPr>
        <w:spacing w:after="0" w:line="240" w:lineRule="auto"/>
      </w:pPr>
      <w:r>
        <w:separator/>
      </w:r>
    </w:p>
  </w:footnote>
  <w:footnote w:type="continuationSeparator" w:id="0">
    <w:p w:rsidR="00734945" w:rsidRDefault="00734945" w:rsidP="008D4C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Default="008D4C8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Pr="008D4C8A" w:rsidRDefault="008D4C8A" w:rsidP="008D4C8A">
    <w:pPr>
      <w:framePr w:hSpace="141" w:wrap="auto" w:vAnchor="text" w:hAnchor="page" w:x="5476" w:y="1"/>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noProof/>
        <w:sz w:val="20"/>
        <w:szCs w:val="20"/>
        <w:lang w:eastAsia="ru-RU"/>
      </w:rPr>
      <w:drawing>
        <wp:inline distT="0" distB="0" distL="0" distR="0" wp14:anchorId="4A683A6C" wp14:editId="1B961A1A">
          <wp:extent cx="752475" cy="9048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904875"/>
                  </a:xfrm>
                  <a:prstGeom prst="rect">
                    <a:avLst/>
                  </a:prstGeom>
                  <a:noFill/>
                  <a:ln>
                    <a:noFill/>
                  </a:ln>
                </pic:spPr>
              </pic:pic>
            </a:graphicData>
          </a:graphic>
        </wp:inline>
      </w:drawing>
    </w:r>
  </w:p>
  <w:p w:rsidR="008D4C8A" w:rsidRDefault="008D4C8A">
    <w:pPr>
      <w:pStyle w:val="a6"/>
    </w:pPr>
    <w:bookmarkStart w:id="9" w:name="_GoBack"/>
    <w:bookmarkEnd w:id="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8A" w:rsidRDefault="008D4C8A">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777AA"/>
    <w:multiLevelType w:val="hybridMultilevel"/>
    <w:tmpl w:val="16D40542"/>
    <w:lvl w:ilvl="0" w:tplc="74A8E9EE">
      <w:start w:val="1"/>
      <w:numFmt w:val="decimal"/>
      <w:lvlText w:val="%1."/>
      <w:lvlJc w:val="left"/>
      <w:pPr>
        <w:ind w:left="1305" w:hanging="76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A2A"/>
    <w:rsid w:val="000F1D08"/>
    <w:rsid w:val="00167108"/>
    <w:rsid w:val="00167498"/>
    <w:rsid w:val="001D6AB3"/>
    <w:rsid w:val="00215E3C"/>
    <w:rsid w:val="0023136E"/>
    <w:rsid w:val="00236E2F"/>
    <w:rsid w:val="0025083B"/>
    <w:rsid w:val="00271022"/>
    <w:rsid w:val="00275A76"/>
    <w:rsid w:val="002B0AC0"/>
    <w:rsid w:val="00361380"/>
    <w:rsid w:val="00390FFF"/>
    <w:rsid w:val="003A5129"/>
    <w:rsid w:val="003C6D2A"/>
    <w:rsid w:val="003F02FC"/>
    <w:rsid w:val="0041201B"/>
    <w:rsid w:val="00433717"/>
    <w:rsid w:val="0047688F"/>
    <w:rsid w:val="00523A71"/>
    <w:rsid w:val="00526E7D"/>
    <w:rsid w:val="005674D3"/>
    <w:rsid w:val="00593D87"/>
    <w:rsid w:val="005A5174"/>
    <w:rsid w:val="005A564D"/>
    <w:rsid w:val="005E608C"/>
    <w:rsid w:val="00617309"/>
    <w:rsid w:val="00654191"/>
    <w:rsid w:val="006768B0"/>
    <w:rsid w:val="007104BE"/>
    <w:rsid w:val="00734945"/>
    <w:rsid w:val="007753D5"/>
    <w:rsid w:val="00807760"/>
    <w:rsid w:val="0082716C"/>
    <w:rsid w:val="00862B56"/>
    <w:rsid w:val="008D4C8A"/>
    <w:rsid w:val="009249E0"/>
    <w:rsid w:val="00954904"/>
    <w:rsid w:val="0098372B"/>
    <w:rsid w:val="009A333B"/>
    <w:rsid w:val="00A851FF"/>
    <w:rsid w:val="00A853E3"/>
    <w:rsid w:val="00AB200F"/>
    <w:rsid w:val="00B23541"/>
    <w:rsid w:val="00B2726E"/>
    <w:rsid w:val="00B27F89"/>
    <w:rsid w:val="00B51529"/>
    <w:rsid w:val="00D35256"/>
    <w:rsid w:val="00D663B3"/>
    <w:rsid w:val="00DD5485"/>
    <w:rsid w:val="00DF6276"/>
    <w:rsid w:val="00E130D0"/>
    <w:rsid w:val="00E2634A"/>
    <w:rsid w:val="00E41B09"/>
    <w:rsid w:val="00E81D96"/>
    <w:rsid w:val="00EA0D9D"/>
    <w:rsid w:val="00EC0414"/>
    <w:rsid w:val="00ED358C"/>
    <w:rsid w:val="00F4609D"/>
    <w:rsid w:val="00F95A2A"/>
    <w:rsid w:val="00FD0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56"/>
    <w:pPr>
      <w:ind w:left="720"/>
      <w:contextualSpacing/>
    </w:pPr>
  </w:style>
  <w:style w:type="paragraph" w:styleId="a4">
    <w:name w:val="Balloon Text"/>
    <w:basedOn w:val="a"/>
    <w:link w:val="a5"/>
    <w:uiPriority w:val="99"/>
    <w:semiHidden/>
    <w:unhideWhenUsed/>
    <w:rsid w:val="00523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A71"/>
    <w:rPr>
      <w:rFonts w:ascii="Tahoma" w:hAnsi="Tahoma" w:cs="Tahoma"/>
      <w:sz w:val="16"/>
      <w:szCs w:val="16"/>
    </w:rPr>
  </w:style>
  <w:style w:type="paragraph" w:styleId="a6">
    <w:name w:val="header"/>
    <w:basedOn w:val="a"/>
    <w:link w:val="a7"/>
    <w:uiPriority w:val="99"/>
    <w:unhideWhenUsed/>
    <w:rsid w:val="008D4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C8A"/>
  </w:style>
  <w:style w:type="paragraph" w:styleId="a8">
    <w:name w:val="footer"/>
    <w:basedOn w:val="a"/>
    <w:link w:val="a9"/>
    <w:uiPriority w:val="99"/>
    <w:unhideWhenUsed/>
    <w:rsid w:val="008D4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C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5256"/>
    <w:pPr>
      <w:ind w:left="720"/>
      <w:contextualSpacing/>
    </w:pPr>
  </w:style>
  <w:style w:type="paragraph" w:styleId="a4">
    <w:name w:val="Balloon Text"/>
    <w:basedOn w:val="a"/>
    <w:link w:val="a5"/>
    <w:uiPriority w:val="99"/>
    <w:semiHidden/>
    <w:unhideWhenUsed/>
    <w:rsid w:val="00523A7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3A71"/>
    <w:rPr>
      <w:rFonts w:ascii="Tahoma" w:hAnsi="Tahoma" w:cs="Tahoma"/>
      <w:sz w:val="16"/>
      <w:szCs w:val="16"/>
    </w:rPr>
  </w:style>
  <w:style w:type="paragraph" w:styleId="a6">
    <w:name w:val="header"/>
    <w:basedOn w:val="a"/>
    <w:link w:val="a7"/>
    <w:uiPriority w:val="99"/>
    <w:unhideWhenUsed/>
    <w:rsid w:val="008D4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D4C8A"/>
  </w:style>
  <w:style w:type="paragraph" w:styleId="a8">
    <w:name w:val="footer"/>
    <w:basedOn w:val="a"/>
    <w:link w:val="a9"/>
    <w:uiPriority w:val="99"/>
    <w:unhideWhenUsed/>
    <w:rsid w:val="008D4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D4C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B1E402A71B6C422EB99B3F43A23EB14F45B3DA6DB3F0417FE3C8E34B31EFEC811C7617C49DmDZ1N" TargetMode="External"/><Relationship Id="rId13" Type="http://schemas.openxmlformats.org/officeDocument/2006/relationships/hyperlink" Target="consultantplus://offline/ref=C6B1E402A71B6C422EB99B3F43A23EB14F44BDDA60B3F0417FE3C8E34Bm3Z1N" TargetMode="External"/><Relationship Id="rId18" Type="http://schemas.openxmlformats.org/officeDocument/2006/relationships/hyperlink" Target="consultantplus://offline/ref=C6B1E402A71B6C422EB99B2940CE64BD494AE5DE67BCFC1720BC93BE1C38E5BBmCZ6N"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6B1E402A71B6C422EB99B3F43A23EB14F44BDDA64BDF0417FE3C8E34Bm3Z1N" TargetMode="External"/><Relationship Id="rId17" Type="http://schemas.openxmlformats.org/officeDocument/2006/relationships/hyperlink" Target="consultantplus://offline/ref=C6B1E402A71B6C422EB99B3F43A23EB14F45B3DA6DB3F0417FE3C8E34Bm3Z1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B1E402A71B6C422EB99B3F43A23EB14F45B3DA6DB3F0417FE3C8E34Bm3Z1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B1E402A71B6C422EB99B3F43A23EB14F45B3DA6DB3F0417FE3C8E34Bm3Z1N"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6B1E402A71B6C422EB99B3F43A23EB14F44BCD367BCF0417FE3C8E34B31EFEC811C7615C29ADFD7m9Z0N" TargetMode="External"/><Relationship Id="rId23" Type="http://schemas.openxmlformats.org/officeDocument/2006/relationships/header" Target="header3.xml"/><Relationship Id="rId10" Type="http://schemas.openxmlformats.org/officeDocument/2006/relationships/hyperlink" Target="consultantplus://offline/ref=C6B1E402A71B6C422EB99B2940CE64BD494AE5DE67BCFF1427BC93BE1C38E5BBmCZ6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C6B1E402A71B6C422EB99B3F43A23EB14F44BDDA64BDF0417FE3C8E34Bm3Z1N" TargetMode="External"/><Relationship Id="rId14" Type="http://schemas.openxmlformats.org/officeDocument/2006/relationships/hyperlink" Target="consultantplus://offline/ref=C6B1E402A71B6C422EB99B2940CE64BD494AE5DE67BCFF1427BC93BE1C38E5BBmCZ6N"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3597</Words>
  <Characters>20507</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9</cp:revision>
  <cp:lastPrinted>2014-02-27T06:11:00Z</cp:lastPrinted>
  <dcterms:created xsi:type="dcterms:W3CDTF">2014-02-24T13:25:00Z</dcterms:created>
  <dcterms:modified xsi:type="dcterms:W3CDTF">2014-03-31T13:05:00Z</dcterms:modified>
</cp:coreProperties>
</file>