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B7" w:rsidRPr="00B873CC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 w:rsidRPr="00B873CC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</w:rPr>
        <w:t>БЕСЕДИНСКОГО</w:t>
      </w:r>
      <w:r w:rsidRPr="00B873C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 w:rsidRPr="00B873CC">
        <w:rPr>
          <w:rFonts w:ascii="Arial" w:hAnsi="Arial" w:cs="Arial"/>
          <w:b/>
          <w:bCs/>
          <w:sz w:val="32"/>
          <w:szCs w:val="32"/>
        </w:rPr>
        <w:t xml:space="preserve">КУРСКОГО РАЙОНА КУРСКОЙ ОБЛАСТИ </w:t>
      </w: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 w:rsidRPr="00B873CC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</w:p>
    <w:p w:rsidR="006507C0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14 сентября</w:t>
      </w:r>
      <w:r w:rsidRPr="00B873CC">
        <w:rPr>
          <w:rFonts w:ascii="Arial" w:hAnsi="Arial" w:cs="Arial"/>
          <w:b/>
          <w:bCs/>
          <w:sz w:val="32"/>
          <w:szCs w:val="32"/>
        </w:rPr>
        <w:t xml:space="preserve"> 2022 года</w:t>
      </w:r>
      <w:r w:rsidR="003B6741">
        <w:rPr>
          <w:rFonts w:ascii="Arial" w:hAnsi="Arial" w:cs="Arial"/>
          <w:b/>
          <w:bCs/>
          <w:sz w:val="32"/>
          <w:szCs w:val="32"/>
        </w:rPr>
        <w:t xml:space="preserve"> №64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E15B7" w:rsidRPr="00DE15B7" w:rsidRDefault="00DE15B7" w:rsidP="00DE15B7">
      <w:pPr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C45" w:rsidRPr="00441C45" w:rsidRDefault="006507C0" w:rsidP="00441C4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zh-CN"/>
        </w:rPr>
      </w:pPr>
      <w:r w:rsidRPr="0043365F"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</w:t>
      </w:r>
      <w:r w:rsidR="00DE15B7">
        <w:rPr>
          <w:rFonts w:ascii="Arial" w:hAnsi="Arial" w:cs="Arial"/>
          <w:b/>
          <w:sz w:val="32"/>
          <w:szCs w:val="32"/>
        </w:rPr>
        <w:t>Бесединского</w:t>
      </w:r>
      <w:r w:rsidRPr="0043365F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65F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  <w:r w:rsidR="00441C45">
        <w:rPr>
          <w:rFonts w:ascii="Arial" w:hAnsi="Arial" w:cs="Arial"/>
          <w:b/>
          <w:bCs/>
          <w:sz w:val="32"/>
          <w:szCs w:val="32"/>
        </w:rPr>
        <w:t>от 23</w:t>
      </w:r>
      <w:r w:rsidR="00DE15B7">
        <w:rPr>
          <w:rFonts w:ascii="Arial" w:hAnsi="Arial" w:cs="Arial"/>
          <w:b/>
          <w:bCs/>
          <w:sz w:val="32"/>
          <w:szCs w:val="32"/>
        </w:rPr>
        <w:t xml:space="preserve"> </w:t>
      </w:r>
      <w:r w:rsidR="00441C45">
        <w:rPr>
          <w:rFonts w:ascii="Arial" w:hAnsi="Arial" w:cs="Arial"/>
          <w:b/>
          <w:bCs/>
          <w:sz w:val="32"/>
          <w:szCs w:val="32"/>
        </w:rPr>
        <w:t>января</w:t>
      </w:r>
      <w:r w:rsidR="00DE15B7">
        <w:rPr>
          <w:rFonts w:ascii="Arial" w:hAnsi="Arial" w:cs="Arial"/>
          <w:b/>
          <w:bCs/>
          <w:sz w:val="32"/>
          <w:szCs w:val="32"/>
        </w:rPr>
        <w:t xml:space="preserve"> 2019 года </w:t>
      </w:r>
      <w:r w:rsidR="003B6741">
        <w:rPr>
          <w:rFonts w:ascii="Arial" w:hAnsi="Arial" w:cs="Arial"/>
          <w:b/>
          <w:bCs/>
          <w:sz w:val="32"/>
          <w:szCs w:val="32"/>
        </w:rPr>
        <w:t xml:space="preserve">№ </w:t>
      </w:r>
      <w:r w:rsidR="00441C45">
        <w:rPr>
          <w:rFonts w:ascii="Arial" w:hAnsi="Arial" w:cs="Arial"/>
          <w:b/>
          <w:bCs/>
          <w:sz w:val="32"/>
          <w:szCs w:val="32"/>
        </w:rPr>
        <w:t>15</w:t>
      </w:r>
      <w:r w:rsidR="00B4787A">
        <w:rPr>
          <w:rFonts w:ascii="Arial" w:hAnsi="Arial" w:cs="Arial"/>
          <w:b/>
          <w:bCs/>
          <w:sz w:val="32"/>
          <w:szCs w:val="32"/>
        </w:rPr>
        <w:t xml:space="preserve"> "</w:t>
      </w:r>
      <w:r w:rsidR="000D4881" w:rsidRPr="000D488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441C45" w:rsidRPr="00441C45"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zh-CN"/>
        </w:rPr>
        <w:t xml:space="preserve">Об утверждении административного регламента </w:t>
      </w:r>
      <w:r w:rsidR="00441C45" w:rsidRPr="00441C45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zh-CN"/>
        </w:rPr>
        <w:t xml:space="preserve">предоставления Администрацией Бесединского </w:t>
      </w:r>
      <w:r w:rsidR="00441C45" w:rsidRPr="00441C45"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zh-CN"/>
        </w:rPr>
        <w:t xml:space="preserve">сельсовета Курского района </w:t>
      </w:r>
      <w:r w:rsidR="00441C45" w:rsidRPr="00441C45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>Курской области</w:t>
      </w:r>
      <w:r w:rsidR="00441C45" w:rsidRPr="00441C45"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zh-CN"/>
        </w:rPr>
        <w:t xml:space="preserve"> муниципальной услуги «</w:t>
      </w:r>
      <w:r w:rsidR="00441C45" w:rsidRPr="00441C45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>Предоставление земельных участков, находящихся в муниципальной собственности, расположенных на территории сельского поселения в постоянное (бессрочное) и безвозмездное пользование</w:t>
      </w:r>
      <w:r w:rsidR="00441C45" w:rsidRPr="00441C45">
        <w:rPr>
          <w:rFonts w:ascii="Arial" w:eastAsia="Times New Roman" w:hAnsi="Arial" w:cs="Arial"/>
          <w:b/>
          <w:bCs/>
          <w:color w:val="00000A"/>
          <w:kern w:val="1"/>
          <w:sz w:val="32"/>
          <w:szCs w:val="32"/>
          <w:lang w:eastAsia="zh-CN"/>
        </w:rPr>
        <w:t>»</w:t>
      </w:r>
    </w:p>
    <w:p w:rsidR="000D4881" w:rsidRPr="000D4881" w:rsidRDefault="000D4881" w:rsidP="000D488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E15B7" w:rsidRDefault="00DE15B7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DE15B7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507C0" w:rsidRPr="00B4787A">
        <w:rPr>
          <w:rFonts w:ascii="Arial" w:hAnsi="Arial" w:cs="Arial"/>
          <w:sz w:val="24"/>
          <w:szCs w:val="24"/>
        </w:rPr>
        <w:t xml:space="preserve">   </w:t>
      </w:r>
      <w:r w:rsidR="00287D05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В соответствии с</w:t>
      </w:r>
      <w:r w:rsidR="00C407E1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Федера</w:t>
      </w:r>
      <w:r w:rsidR="00C407E1">
        <w:rPr>
          <w:rFonts w:ascii="Arial" w:hAnsi="Arial" w:cs="Arial"/>
          <w:sz w:val="24"/>
          <w:szCs w:val="24"/>
        </w:rPr>
        <w:t xml:space="preserve">льным законом от 06.10.2003 </w:t>
      </w:r>
      <w:r w:rsidR="00C407E1" w:rsidRPr="0043365F">
        <w:rPr>
          <w:rFonts w:ascii="Arial" w:hAnsi="Arial" w:cs="Arial"/>
          <w:sz w:val="24"/>
          <w:szCs w:val="24"/>
        </w:rPr>
        <w:t>№</w:t>
      </w:r>
      <w:r w:rsidR="00B4787A">
        <w:rPr>
          <w:rFonts w:ascii="Arial" w:hAnsi="Arial" w:cs="Arial"/>
          <w:sz w:val="24"/>
          <w:szCs w:val="24"/>
        </w:rPr>
        <w:t xml:space="preserve"> 131-ФЗ "</w:t>
      </w:r>
      <w:r w:rsidR="00C407E1" w:rsidRPr="0043365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>, н</w:t>
      </w:r>
      <w:r w:rsidR="00C407E1" w:rsidRPr="0043365F">
        <w:rPr>
          <w:rFonts w:ascii="Arial" w:hAnsi="Arial" w:cs="Arial"/>
          <w:sz w:val="24"/>
          <w:szCs w:val="24"/>
        </w:rPr>
        <w:t xml:space="preserve">а основании </w:t>
      </w:r>
      <w:r w:rsidR="00C407E1">
        <w:rPr>
          <w:rFonts w:ascii="Arial" w:hAnsi="Arial" w:cs="Arial"/>
          <w:sz w:val="24"/>
          <w:szCs w:val="24"/>
        </w:rPr>
        <w:t>постановлени</w:t>
      </w:r>
      <w:r w:rsidR="00B4787A">
        <w:rPr>
          <w:rFonts w:ascii="Arial" w:hAnsi="Arial" w:cs="Arial"/>
          <w:sz w:val="24"/>
          <w:szCs w:val="24"/>
        </w:rPr>
        <w:t>я</w:t>
      </w:r>
      <w:r w:rsidR="00C407E1">
        <w:rPr>
          <w:rFonts w:ascii="Arial" w:hAnsi="Arial" w:cs="Arial"/>
          <w:sz w:val="24"/>
          <w:szCs w:val="24"/>
        </w:rPr>
        <w:t xml:space="preserve"> Администрации </w:t>
      </w:r>
      <w:r w:rsidR="00287D05">
        <w:rPr>
          <w:rFonts w:ascii="Arial" w:hAnsi="Arial" w:cs="Arial"/>
          <w:sz w:val="24"/>
          <w:szCs w:val="24"/>
        </w:rPr>
        <w:t>Бесединского</w:t>
      </w:r>
      <w:r w:rsidR="00C407E1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287D05">
        <w:rPr>
          <w:rFonts w:ascii="Arial" w:hAnsi="Arial" w:cs="Arial"/>
          <w:sz w:val="24"/>
          <w:szCs w:val="24"/>
        </w:rPr>
        <w:t>от 13.09</w:t>
      </w:r>
      <w:r w:rsidR="00B4787A" w:rsidRPr="00B4787A">
        <w:rPr>
          <w:rFonts w:ascii="Arial" w:hAnsi="Arial" w:cs="Arial"/>
          <w:sz w:val="24"/>
          <w:szCs w:val="24"/>
        </w:rPr>
        <w:t xml:space="preserve">.2022 № </w:t>
      </w:r>
      <w:r w:rsidR="00287D05">
        <w:rPr>
          <w:rFonts w:ascii="Arial" w:hAnsi="Arial" w:cs="Arial"/>
          <w:sz w:val="24"/>
          <w:szCs w:val="24"/>
        </w:rPr>
        <w:t>60</w:t>
      </w:r>
      <w:r w:rsidR="00B4787A">
        <w:rPr>
          <w:rFonts w:ascii="Arial" w:hAnsi="Arial" w:cs="Arial"/>
          <w:sz w:val="24"/>
          <w:szCs w:val="24"/>
        </w:rPr>
        <w:t xml:space="preserve"> "</w:t>
      </w:r>
      <w:r w:rsidR="00B4787A" w:rsidRPr="00B4787A">
        <w:rPr>
          <w:rFonts w:ascii="Arial" w:hAnsi="Arial" w:cs="Arial"/>
          <w:sz w:val="24"/>
          <w:szCs w:val="24"/>
        </w:rPr>
        <w:t xml:space="preserve">Об утверждении Перечня муниципальных услуг Администрации </w:t>
      </w:r>
      <w:r w:rsidR="00287D05">
        <w:rPr>
          <w:rFonts w:ascii="Arial" w:hAnsi="Arial" w:cs="Arial"/>
          <w:sz w:val="24"/>
          <w:szCs w:val="24"/>
        </w:rPr>
        <w:t>Бесединского</w:t>
      </w:r>
      <w:r w:rsidR="00B4787A" w:rsidRPr="00B4787A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 xml:space="preserve">, </w:t>
      </w:r>
      <w:r w:rsidR="006507C0" w:rsidRPr="0043365F">
        <w:rPr>
          <w:rFonts w:ascii="Arial" w:hAnsi="Arial" w:cs="Arial"/>
          <w:sz w:val="24"/>
          <w:szCs w:val="24"/>
        </w:rPr>
        <w:t xml:space="preserve">Администрация </w:t>
      </w:r>
      <w:r w:rsidR="00287D05">
        <w:rPr>
          <w:rFonts w:ascii="Arial" w:hAnsi="Arial" w:cs="Arial"/>
          <w:sz w:val="24"/>
          <w:szCs w:val="24"/>
        </w:rPr>
        <w:t>Бесединского</w:t>
      </w:r>
      <w:r w:rsidR="006507C0" w:rsidRPr="0043365F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287D05">
        <w:rPr>
          <w:rFonts w:ascii="Arial" w:hAnsi="Arial" w:cs="Arial"/>
          <w:sz w:val="24"/>
          <w:szCs w:val="24"/>
        </w:rPr>
        <w:t xml:space="preserve"> Курской области</w:t>
      </w:r>
      <w:r w:rsidR="006507C0" w:rsidRPr="0043365F">
        <w:rPr>
          <w:rFonts w:ascii="Arial" w:hAnsi="Arial" w:cs="Arial"/>
          <w:sz w:val="24"/>
          <w:szCs w:val="24"/>
        </w:rPr>
        <w:t xml:space="preserve"> </w:t>
      </w:r>
      <w:r w:rsidR="00287D05">
        <w:rPr>
          <w:rFonts w:ascii="Arial" w:hAnsi="Arial" w:cs="Arial"/>
          <w:sz w:val="24"/>
          <w:szCs w:val="24"/>
        </w:rPr>
        <w:t>постановляет:</w:t>
      </w:r>
    </w:p>
    <w:p w:rsidR="006507C0" w:rsidRPr="00DE15B7" w:rsidRDefault="00DE15B7" w:rsidP="00DE15B7">
      <w:pPr>
        <w:pStyle w:val="a3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</w:t>
      </w:r>
      <w:r w:rsidR="006507C0" w:rsidRPr="00DE15B7">
        <w:rPr>
          <w:rFonts w:ascii="Arial" w:hAnsi="Arial" w:cs="Arial"/>
          <w:sz w:val="24"/>
          <w:szCs w:val="24"/>
        </w:rPr>
        <w:t>Считат</w:t>
      </w:r>
      <w:r w:rsidR="00EF4507" w:rsidRPr="00DE15B7">
        <w:rPr>
          <w:rFonts w:ascii="Arial" w:hAnsi="Arial" w:cs="Arial"/>
          <w:sz w:val="24"/>
          <w:szCs w:val="24"/>
        </w:rPr>
        <w:t>ь утратившим</w:t>
      </w:r>
      <w:r w:rsidR="00C407E1" w:rsidRPr="00DE15B7">
        <w:rPr>
          <w:rFonts w:ascii="Arial" w:hAnsi="Arial" w:cs="Arial"/>
          <w:sz w:val="24"/>
          <w:szCs w:val="24"/>
        </w:rPr>
        <w:t xml:space="preserve"> силу постановление</w:t>
      </w:r>
      <w:r w:rsidR="006507C0" w:rsidRPr="00DE15B7">
        <w:rPr>
          <w:rFonts w:ascii="Arial" w:hAnsi="Arial" w:cs="Arial"/>
          <w:sz w:val="24"/>
          <w:szCs w:val="24"/>
        </w:rPr>
        <w:t xml:space="preserve"> Администрации </w:t>
      </w:r>
      <w:r w:rsidR="00287D05">
        <w:rPr>
          <w:rFonts w:ascii="Arial" w:hAnsi="Arial" w:cs="Arial"/>
          <w:sz w:val="24"/>
          <w:szCs w:val="24"/>
        </w:rPr>
        <w:t xml:space="preserve">Бесединского </w:t>
      </w:r>
      <w:r w:rsidR="006507C0" w:rsidRPr="00DE15B7">
        <w:rPr>
          <w:rFonts w:ascii="Arial" w:hAnsi="Arial" w:cs="Arial"/>
          <w:sz w:val="24"/>
          <w:szCs w:val="24"/>
        </w:rPr>
        <w:t>сельсовета Курс</w:t>
      </w:r>
      <w:r w:rsidR="00C407E1" w:rsidRPr="00DE15B7">
        <w:rPr>
          <w:rFonts w:ascii="Arial" w:hAnsi="Arial" w:cs="Arial"/>
          <w:sz w:val="24"/>
          <w:szCs w:val="24"/>
        </w:rPr>
        <w:t xml:space="preserve">кого района Курской области </w:t>
      </w:r>
      <w:r w:rsidR="0093708F">
        <w:rPr>
          <w:rFonts w:ascii="Arial" w:hAnsi="Arial" w:cs="Arial"/>
          <w:sz w:val="24"/>
          <w:szCs w:val="24"/>
        </w:rPr>
        <w:t>№ 15</w:t>
      </w:r>
      <w:r w:rsidRPr="00287D05">
        <w:rPr>
          <w:rFonts w:ascii="Arial" w:hAnsi="Arial" w:cs="Arial"/>
          <w:sz w:val="24"/>
          <w:szCs w:val="24"/>
        </w:rPr>
        <w:t xml:space="preserve"> от 23.01.2019</w:t>
      </w:r>
      <w:r w:rsidR="0093708F">
        <w:rPr>
          <w:rFonts w:ascii="Arial" w:hAnsi="Arial" w:cs="Arial"/>
          <w:sz w:val="24"/>
          <w:szCs w:val="24"/>
        </w:rPr>
        <w:t xml:space="preserve"> </w:t>
      </w:r>
      <w:r w:rsidRPr="00287D05">
        <w:rPr>
          <w:rFonts w:ascii="Arial" w:hAnsi="Arial" w:cs="Arial"/>
          <w:sz w:val="24"/>
          <w:szCs w:val="24"/>
        </w:rPr>
        <w:t>г</w:t>
      </w:r>
      <w:r w:rsidR="00287D05">
        <w:rPr>
          <w:rFonts w:ascii="Arial" w:hAnsi="Arial" w:cs="Arial"/>
          <w:sz w:val="24"/>
          <w:szCs w:val="24"/>
        </w:rPr>
        <w:t>.</w:t>
      </w:r>
      <w:r w:rsidRPr="00287D05">
        <w:rPr>
          <w:rFonts w:ascii="Arial" w:hAnsi="Arial" w:cs="Arial"/>
          <w:bCs/>
          <w:sz w:val="24"/>
          <w:szCs w:val="24"/>
        </w:rPr>
        <w:t xml:space="preserve"> </w:t>
      </w:r>
      <w:r w:rsidR="00B4787A" w:rsidRPr="00287D05">
        <w:rPr>
          <w:rFonts w:ascii="Arial" w:hAnsi="Arial" w:cs="Arial"/>
          <w:bCs/>
          <w:sz w:val="24"/>
          <w:szCs w:val="24"/>
        </w:rPr>
        <w:t>"</w:t>
      </w:r>
      <w:r w:rsidR="00441C45" w:rsidRPr="00441C45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Администрацией Бесединского сельсовета Курского района Курской области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 в постоянное (бессрочное) и безвозмездное пользование»</w:t>
      </w:r>
      <w:r w:rsidR="000D4881" w:rsidRPr="000D4881">
        <w:rPr>
          <w:rFonts w:ascii="Arial" w:hAnsi="Arial" w:cs="Arial"/>
          <w:bCs/>
          <w:sz w:val="24"/>
          <w:szCs w:val="24"/>
        </w:rPr>
        <w:t>»</w:t>
      </w:r>
      <w:r w:rsidR="000D4881">
        <w:rPr>
          <w:rFonts w:ascii="Arial" w:hAnsi="Arial" w:cs="Arial"/>
          <w:bCs/>
          <w:sz w:val="24"/>
          <w:szCs w:val="24"/>
        </w:rPr>
        <w:t xml:space="preserve">. </w:t>
      </w:r>
    </w:p>
    <w:p w:rsidR="006507C0" w:rsidRPr="0043365F" w:rsidRDefault="00DE15B7" w:rsidP="000D488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</w:t>
      </w:r>
      <w:r w:rsidR="006507C0" w:rsidRPr="0043365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 w:rsidR="00B4787A">
        <w:rPr>
          <w:rFonts w:ascii="Arial" w:hAnsi="Arial" w:cs="Arial"/>
          <w:sz w:val="24"/>
          <w:szCs w:val="24"/>
        </w:rPr>
        <w:t>обнародованию.</w:t>
      </w:r>
    </w:p>
    <w:p w:rsidR="000D4881" w:rsidRDefault="006507C0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     </w:t>
      </w:r>
    </w:p>
    <w:p w:rsidR="0093708F" w:rsidRDefault="000D4881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3708F" w:rsidRDefault="0093708F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93708F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0D4881">
        <w:rPr>
          <w:rFonts w:ascii="Arial" w:hAnsi="Arial" w:cs="Arial"/>
          <w:sz w:val="24"/>
          <w:szCs w:val="24"/>
        </w:rPr>
        <w:t xml:space="preserve">  </w:t>
      </w:r>
      <w:r w:rsidR="006507C0" w:rsidRPr="0043365F">
        <w:rPr>
          <w:rFonts w:ascii="Arial" w:hAnsi="Arial" w:cs="Arial"/>
          <w:sz w:val="24"/>
          <w:szCs w:val="24"/>
        </w:rPr>
        <w:t xml:space="preserve">Глава </w:t>
      </w:r>
      <w:r w:rsidR="00287D05">
        <w:rPr>
          <w:rFonts w:ascii="Arial" w:hAnsi="Arial" w:cs="Arial"/>
          <w:sz w:val="24"/>
          <w:szCs w:val="24"/>
        </w:rPr>
        <w:t xml:space="preserve">Бесединского </w:t>
      </w:r>
      <w:r w:rsidR="006507C0" w:rsidRPr="0043365F">
        <w:rPr>
          <w:rFonts w:ascii="Arial" w:hAnsi="Arial" w:cs="Arial"/>
          <w:sz w:val="24"/>
          <w:szCs w:val="24"/>
        </w:rPr>
        <w:t>сельсовета</w:t>
      </w:r>
    </w:p>
    <w:p w:rsidR="006507C0" w:rsidRPr="0043365F" w:rsidRDefault="00C407E1" w:rsidP="00C40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07C0" w:rsidRPr="0043365F">
        <w:rPr>
          <w:rFonts w:ascii="Arial" w:hAnsi="Arial" w:cs="Arial"/>
          <w:sz w:val="24"/>
          <w:szCs w:val="24"/>
        </w:rPr>
        <w:t xml:space="preserve"> 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507C0" w:rsidRPr="004336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D05">
        <w:rPr>
          <w:rFonts w:ascii="Arial" w:hAnsi="Arial" w:cs="Arial"/>
          <w:sz w:val="24"/>
          <w:szCs w:val="24"/>
        </w:rPr>
        <w:t>Алябьев</w:t>
      </w:r>
      <w:proofErr w:type="spellEnd"/>
      <w:r w:rsidR="00287D05">
        <w:rPr>
          <w:rFonts w:ascii="Arial" w:hAnsi="Arial" w:cs="Arial"/>
          <w:sz w:val="24"/>
          <w:szCs w:val="24"/>
        </w:rPr>
        <w:t xml:space="preserve"> Ю.Е.</w:t>
      </w:r>
      <w:r w:rsidR="006507C0" w:rsidRPr="0043365F">
        <w:rPr>
          <w:rFonts w:ascii="Arial" w:hAnsi="Arial" w:cs="Arial"/>
        </w:rPr>
        <w:t xml:space="preserve">   </w:t>
      </w:r>
    </w:p>
    <w:p w:rsidR="00B40388" w:rsidRDefault="00B40388"/>
    <w:sectPr w:rsidR="00B40388" w:rsidSect="00C22891">
      <w:footnotePr>
        <w:pos w:val="beneathText"/>
      </w:footnotePr>
      <w:pgSz w:w="11905" w:h="16837"/>
      <w:pgMar w:top="1134" w:right="1418" w:bottom="1134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6138"/>
    <w:multiLevelType w:val="hybridMultilevel"/>
    <w:tmpl w:val="C9D47B5E"/>
    <w:lvl w:ilvl="0" w:tplc="42F6562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72" w:hanging="360"/>
      </w:pPr>
    </w:lvl>
    <w:lvl w:ilvl="2" w:tplc="0419001B" w:tentative="1">
      <w:start w:val="1"/>
      <w:numFmt w:val="lowerRoman"/>
      <w:lvlText w:val="%3."/>
      <w:lvlJc w:val="right"/>
      <w:pPr>
        <w:ind w:left="-452" w:hanging="180"/>
      </w:pPr>
    </w:lvl>
    <w:lvl w:ilvl="3" w:tplc="0419000F" w:tentative="1">
      <w:start w:val="1"/>
      <w:numFmt w:val="decimal"/>
      <w:lvlText w:val="%4."/>
      <w:lvlJc w:val="left"/>
      <w:pPr>
        <w:ind w:left="268" w:hanging="360"/>
      </w:pPr>
    </w:lvl>
    <w:lvl w:ilvl="4" w:tplc="04190019" w:tentative="1">
      <w:start w:val="1"/>
      <w:numFmt w:val="lowerLetter"/>
      <w:lvlText w:val="%5."/>
      <w:lvlJc w:val="left"/>
      <w:pPr>
        <w:ind w:left="988" w:hanging="360"/>
      </w:pPr>
    </w:lvl>
    <w:lvl w:ilvl="5" w:tplc="0419001B" w:tentative="1">
      <w:start w:val="1"/>
      <w:numFmt w:val="lowerRoman"/>
      <w:lvlText w:val="%6."/>
      <w:lvlJc w:val="right"/>
      <w:pPr>
        <w:ind w:left="1708" w:hanging="180"/>
      </w:pPr>
    </w:lvl>
    <w:lvl w:ilvl="6" w:tplc="0419000F" w:tentative="1">
      <w:start w:val="1"/>
      <w:numFmt w:val="decimal"/>
      <w:lvlText w:val="%7."/>
      <w:lvlJc w:val="left"/>
      <w:pPr>
        <w:ind w:left="2428" w:hanging="360"/>
      </w:pPr>
    </w:lvl>
    <w:lvl w:ilvl="7" w:tplc="04190019" w:tentative="1">
      <w:start w:val="1"/>
      <w:numFmt w:val="lowerLetter"/>
      <w:lvlText w:val="%8."/>
      <w:lvlJc w:val="left"/>
      <w:pPr>
        <w:ind w:left="3148" w:hanging="360"/>
      </w:pPr>
    </w:lvl>
    <w:lvl w:ilvl="8" w:tplc="0419001B" w:tentative="1">
      <w:start w:val="1"/>
      <w:numFmt w:val="lowerRoman"/>
      <w:lvlText w:val="%9."/>
      <w:lvlJc w:val="right"/>
      <w:pPr>
        <w:ind w:left="3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6507C0"/>
    <w:rsid w:val="000B1461"/>
    <w:rsid w:val="000D4881"/>
    <w:rsid w:val="00104F05"/>
    <w:rsid w:val="00190503"/>
    <w:rsid w:val="00287D05"/>
    <w:rsid w:val="003B6741"/>
    <w:rsid w:val="00441C45"/>
    <w:rsid w:val="006507C0"/>
    <w:rsid w:val="00704E06"/>
    <w:rsid w:val="00820DB7"/>
    <w:rsid w:val="00845C7E"/>
    <w:rsid w:val="0093708F"/>
    <w:rsid w:val="00B40388"/>
    <w:rsid w:val="00B4787A"/>
    <w:rsid w:val="00C22891"/>
    <w:rsid w:val="00C407E1"/>
    <w:rsid w:val="00DE15B7"/>
    <w:rsid w:val="00EB1DFF"/>
    <w:rsid w:val="00EF4507"/>
    <w:rsid w:val="00F86999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71DC"/>
  <w15:docId w15:val="{843CCAB7-242D-4E00-B4B2-ABBFE3C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1"/>
  </w:style>
  <w:style w:type="paragraph" w:styleId="3">
    <w:name w:val="heading 3"/>
    <w:basedOn w:val="a"/>
    <w:next w:val="a"/>
    <w:link w:val="30"/>
    <w:qFormat/>
    <w:rsid w:val="006507C0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7C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">
    <w:name w:val="Основной шрифт абзаца1"/>
    <w:rsid w:val="006507C0"/>
  </w:style>
  <w:style w:type="paragraph" w:customStyle="1" w:styleId="10">
    <w:name w:val="Обычный1"/>
    <w:rsid w:val="006507C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DE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2</cp:revision>
  <dcterms:created xsi:type="dcterms:W3CDTF">2022-09-14T07:51:00Z</dcterms:created>
  <dcterms:modified xsi:type="dcterms:W3CDTF">2022-09-14T07:51:00Z</dcterms:modified>
</cp:coreProperties>
</file>